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F955BDE" w14:textId="77777777" w:rsidR="005C78F1" w:rsidRPr="005C78F1" w:rsidRDefault="005C78F1" w:rsidP="005C78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FF22E63" w14:textId="77777777" w:rsidR="005C78F1" w:rsidRPr="005C78F1" w:rsidRDefault="005C78F1" w:rsidP="005C78F1">
      <w:pPr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val="uk-UA" w:eastAsia="ru-RU"/>
        </w:rPr>
      </w:pPr>
    </w:p>
    <w:p w14:paraId="68EA6487" w14:textId="77777777" w:rsidR="005C78F1" w:rsidRPr="005C78F1" w:rsidRDefault="005C78F1" w:rsidP="005C78F1">
      <w:pPr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val="uk-UA" w:eastAsia="ru-RU"/>
        </w:rPr>
      </w:pPr>
    </w:p>
    <w:p w14:paraId="031F83B6" w14:textId="77777777" w:rsidR="005C78F1" w:rsidRPr="005C78F1" w:rsidRDefault="005C78F1" w:rsidP="005C78F1">
      <w:pPr>
        <w:spacing w:after="0" w:line="240" w:lineRule="auto"/>
        <w:rPr>
          <w:rFonts w:ascii="Times New Roman" w:eastAsia="Calibri" w:hAnsi="Times New Roman" w:cs="Times New Roman"/>
          <w:b/>
          <w:color w:val="000000"/>
          <w:sz w:val="24"/>
          <w:szCs w:val="28"/>
          <w:lang w:val="uk-UA" w:eastAsia="ru-RU"/>
        </w:rPr>
      </w:pPr>
      <w:r w:rsidRPr="005C78F1">
        <w:rPr>
          <w:rFonts w:ascii="Times New Roman" w:eastAsia="Calibri" w:hAnsi="Times New Roman" w:cs="Times New Roman"/>
          <w:noProof/>
          <w:color w:val="000000"/>
          <w:sz w:val="24"/>
          <w:szCs w:val="24"/>
          <w:lang w:eastAsia="ru-RU"/>
        </w:rPr>
        <w:drawing>
          <wp:anchor distT="0" distB="0" distL="114300" distR="114300" simplePos="0" relativeHeight="251659264" behindDoc="0" locked="0" layoutInCell="1" allowOverlap="1" wp14:anchorId="6D61AAF5" wp14:editId="56E86B6B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532765" cy="613410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765" cy="6134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6B0C8979" w14:textId="77777777" w:rsidR="005C78F1" w:rsidRPr="005C78F1" w:rsidRDefault="005C78F1" w:rsidP="005C78F1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pacing w:val="40"/>
          <w:sz w:val="32"/>
          <w:szCs w:val="28"/>
          <w:lang w:val="uk-UA" w:eastAsia="ru-RU"/>
        </w:rPr>
      </w:pPr>
      <w:r w:rsidRPr="005C78F1">
        <w:rPr>
          <w:rFonts w:ascii="Times New Roman" w:eastAsia="Calibri" w:hAnsi="Times New Roman" w:cs="Times New Roman"/>
          <w:b/>
          <w:color w:val="000000"/>
          <w:spacing w:val="40"/>
          <w:sz w:val="32"/>
          <w:szCs w:val="28"/>
          <w:lang w:val="uk-UA" w:eastAsia="ru-RU"/>
        </w:rPr>
        <w:t>БЕССАРАБСЬКА СЕЛИЩНА РАДА</w:t>
      </w:r>
    </w:p>
    <w:p w14:paraId="5B02D52D" w14:textId="77777777" w:rsidR="005C78F1" w:rsidRPr="005C78F1" w:rsidRDefault="005C78F1" w:rsidP="005C78F1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pacing w:val="40"/>
          <w:sz w:val="32"/>
          <w:szCs w:val="32"/>
          <w:lang w:val="uk-UA" w:eastAsia="ru-RU"/>
        </w:rPr>
      </w:pPr>
      <w:r w:rsidRPr="005C78F1">
        <w:rPr>
          <w:rFonts w:ascii="Times New Roman" w:eastAsia="Calibri" w:hAnsi="Times New Roman" w:cs="Times New Roman"/>
          <w:b/>
          <w:color w:val="000000"/>
          <w:spacing w:val="40"/>
          <w:sz w:val="32"/>
          <w:szCs w:val="32"/>
          <w:lang w:val="uk-UA" w:eastAsia="ru-RU"/>
        </w:rPr>
        <w:t xml:space="preserve">БОЛГРАДСЬКОГО РАЙОНУ </w:t>
      </w:r>
    </w:p>
    <w:p w14:paraId="16B9179C" w14:textId="77777777" w:rsidR="005C78F1" w:rsidRPr="005C78F1" w:rsidRDefault="005C78F1" w:rsidP="005C78F1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pacing w:val="40"/>
          <w:sz w:val="32"/>
          <w:szCs w:val="32"/>
          <w:lang w:val="uk-UA" w:eastAsia="ru-RU"/>
        </w:rPr>
      </w:pPr>
      <w:r w:rsidRPr="005C78F1">
        <w:rPr>
          <w:rFonts w:ascii="Times New Roman" w:eastAsia="Calibri" w:hAnsi="Times New Roman" w:cs="Times New Roman"/>
          <w:b/>
          <w:color w:val="000000"/>
          <w:spacing w:val="40"/>
          <w:sz w:val="32"/>
          <w:szCs w:val="32"/>
          <w:lang w:val="uk-UA" w:eastAsia="ru-RU"/>
        </w:rPr>
        <w:t>ОДЕСЬКОЇ ОБЛАСТІ</w:t>
      </w:r>
    </w:p>
    <w:p w14:paraId="55CB839A" w14:textId="77777777" w:rsidR="005C78F1" w:rsidRPr="005C78F1" w:rsidRDefault="005C78F1" w:rsidP="005C78F1">
      <w:pPr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16"/>
          <w:szCs w:val="24"/>
          <w:lang w:val="uk-UA" w:eastAsia="ru-RU"/>
        </w:rPr>
      </w:pPr>
    </w:p>
    <w:p w14:paraId="7B84932B" w14:textId="77777777" w:rsidR="005C78F1" w:rsidRPr="005C78F1" w:rsidRDefault="005C78F1" w:rsidP="005C78F1">
      <w:pPr>
        <w:snapToGri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40"/>
          <w:szCs w:val="20"/>
          <w:lang w:val="uk-UA" w:eastAsia="ru-RU"/>
        </w:rPr>
      </w:pPr>
      <w:r w:rsidRPr="005C78F1">
        <w:rPr>
          <w:rFonts w:ascii="Times New Roman" w:eastAsia="Calibri" w:hAnsi="Times New Roman" w:cs="Times New Roman"/>
          <w:b/>
          <w:bCs/>
          <w:color w:val="000000"/>
          <w:sz w:val="40"/>
          <w:szCs w:val="20"/>
          <w:lang w:val="uk-UA" w:eastAsia="ru-RU"/>
        </w:rPr>
        <w:t xml:space="preserve">Р  О  З  П  О  Р  Я  Д  Ж  Е  Н  Н  Я </w:t>
      </w:r>
    </w:p>
    <w:p w14:paraId="280ECBDD" w14:textId="77777777" w:rsidR="005C78F1" w:rsidRPr="005C78F1" w:rsidRDefault="005C78F1" w:rsidP="005C78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 w:rsidRPr="005C78F1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  </w:t>
      </w:r>
    </w:p>
    <w:p w14:paraId="5AAF9ED9" w14:textId="2EA989DD" w:rsidR="005C78F1" w:rsidRPr="005C78F1" w:rsidRDefault="005C78F1" w:rsidP="005C78F1">
      <w:pPr>
        <w:spacing w:after="0" w:line="240" w:lineRule="auto"/>
        <w:ind w:right="3826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bookmarkStart w:id="0" w:name="_Hlk116997685"/>
      <w:r w:rsidRPr="005C78F1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Про скликання чергової  </w:t>
      </w:r>
      <w:r w:rsidR="00581F69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70</w:t>
      </w:r>
      <w:r w:rsidRPr="005C78F1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-ї сесії Бессарабської селищної ради восьмого скликання </w:t>
      </w:r>
    </w:p>
    <w:bookmarkEnd w:id="0"/>
    <w:p w14:paraId="1E6DC233" w14:textId="77777777" w:rsidR="005C78F1" w:rsidRPr="005C78F1" w:rsidRDefault="005C78F1" w:rsidP="005C78F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73BFF06C" w14:textId="77777777" w:rsidR="005C78F1" w:rsidRPr="005C78F1" w:rsidRDefault="005C78F1" w:rsidP="005C78F1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25774D88" w14:textId="77777777" w:rsidR="005C78F1" w:rsidRPr="005C78F1" w:rsidRDefault="005C78F1" w:rsidP="005C78F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 Відповідно до  пункту  8 частини 4 статті 42, частин 1, 4, 5, 10, 13, 15 статті 46, частини 8 статті 59 Закону України «Про місцеве самоврядування в Україні», Регламенту селищної ради восьмого скликання, затвердженого рішенням селищної ради від 18.12.2020 року № 30-VІІІ:</w:t>
      </w:r>
    </w:p>
    <w:p w14:paraId="6CE61C44" w14:textId="77777777" w:rsidR="005C78F1" w:rsidRPr="005C78F1" w:rsidRDefault="005C78F1" w:rsidP="005C78F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52D74FF1" w14:textId="7192DA5F" w:rsidR="005C78F1" w:rsidRPr="005C78F1" w:rsidRDefault="005C78F1" w:rsidP="005C78F1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1. Скликати чергову </w:t>
      </w:r>
      <w:r w:rsidR="00581F6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сімдесяту</w:t>
      </w: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сесію Бессарабської селищної ради восьмого скликання з 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0</w:t>
      </w:r>
      <w:r w:rsidR="00581F6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7</w:t>
      </w: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</w:t>
      </w:r>
      <w:r w:rsidR="00581F6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10</w:t>
      </w: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.2025 року, пленарне засідання якої провести </w:t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1</w:t>
      </w:r>
      <w:r w:rsidR="00581F69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7</w:t>
      </w:r>
      <w:r w:rsidRPr="005C78F1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.</w:t>
      </w:r>
      <w:r w:rsidR="00581F69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10</w:t>
      </w:r>
      <w:r w:rsidRPr="005C78F1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.2025 року о 10.00</w:t>
      </w: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годині в актовому залі Бессарабської селищної ради, за адресою: с-ще Бессарабське, вул. Широка, 1.</w:t>
      </w:r>
    </w:p>
    <w:p w14:paraId="2922B87A" w14:textId="77777777" w:rsidR="005C78F1" w:rsidRPr="005C78F1" w:rsidRDefault="005C78F1" w:rsidP="005C78F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340BF7B0" w14:textId="00C3A2E2" w:rsidR="005C78F1" w:rsidRPr="005C78F1" w:rsidRDefault="005C78F1" w:rsidP="005C78F1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2. Рекомендований порядок денний  пленарного засідання чергової</w:t>
      </w:r>
      <w:r w:rsidR="00581F6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сімдесятої</w:t>
      </w: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сесії Бессарабської селищної ради восьмого скликання додається.</w:t>
      </w:r>
    </w:p>
    <w:p w14:paraId="4A29ECD5" w14:textId="77777777" w:rsidR="005C78F1" w:rsidRPr="005C78F1" w:rsidRDefault="005C78F1" w:rsidP="005C78F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456F95AC" w14:textId="768C1234" w:rsidR="005C78F1" w:rsidRPr="005C78F1" w:rsidRDefault="005C78F1" w:rsidP="005C78F1">
      <w:pPr>
        <w:tabs>
          <w:tab w:val="left" w:pos="360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  <w:t xml:space="preserve">3. Секретарю селищної ради здійснити організаційне забезпечення підготовки та проведення пленарного засідання </w:t>
      </w:r>
      <w:r w:rsidR="00581F6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сімдесятої</w:t>
      </w: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сесії Бессарабської селищної ради.</w:t>
      </w:r>
    </w:p>
    <w:p w14:paraId="64CDCFB5" w14:textId="77777777" w:rsidR="005C78F1" w:rsidRPr="005C78F1" w:rsidRDefault="005C78F1" w:rsidP="005C78F1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46A645FE" w14:textId="77777777" w:rsidR="005C78F1" w:rsidRPr="005C78F1" w:rsidRDefault="005C78F1" w:rsidP="005C78F1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  <w:t xml:space="preserve">4. Контроль за виконанням цього розпорядження залишаю за собою. </w:t>
      </w:r>
    </w:p>
    <w:p w14:paraId="73D8090C" w14:textId="77777777" w:rsidR="005C78F1" w:rsidRPr="005C78F1" w:rsidRDefault="005C78F1" w:rsidP="005C78F1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41E00127" w14:textId="77777777" w:rsidR="005C78F1" w:rsidRPr="005C78F1" w:rsidRDefault="005C78F1" w:rsidP="005C78F1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49990F4E" w14:textId="77777777" w:rsidR="005C78F1" w:rsidRPr="005C78F1" w:rsidRDefault="005C78F1" w:rsidP="005C78F1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0FED10E2" w14:textId="77777777" w:rsidR="005C78F1" w:rsidRPr="005C78F1" w:rsidRDefault="005C78F1" w:rsidP="005C78F1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14AD7702" w14:textId="32FB4C3A" w:rsidR="005C78F1" w:rsidRPr="005C78F1" w:rsidRDefault="005C78F1" w:rsidP="005C78F1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5C78F1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   </w:t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Бессарабський селищний голова</w:t>
      </w:r>
      <w:r w:rsidRPr="005C78F1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                                </w:t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Сава ЧЕРНЄВ</w:t>
      </w:r>
    </w:p>
    <w:p w14:paraId="5DBB5773" w14:textId="77777777" w:rsidR="005C78F1" w:rsidRPr="005C78F1" w:rsidRDefault="005C78F1" w:rsidP="005C78F1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7716BACE" w14:textId="0C666200" w:rsidR="005C78F1" w:rsidRPr="005C78F1" w:rsidRDefault="005C78F1" w:rsidP="005C78F1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№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87271A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141</w:t>
      </w: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-ОД</w:t>
      </w:r>
    </w:p>
    <w:p w14:paraId="0C9707F1" w14:textId="1F333D0B" w:rsidR="000D37C3" w:rsidRPr="00581F69" w:rsidRDefault="005C78F1" w:rsidP="000D37C3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0</w:t>
      </w:r>
      <w:r w:rsidR="00581F6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7</w:t>
      </w: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</w:t>
      </w:r>
      <w:r w:rsidR="00581F6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10</w:t>
      </w: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.2025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19186552" w14:textId="77777777" w:rsidR="000D37C3" w:rsidRPr="000D37C3" w:rsidRDefault="000D37C3" w:rsidP="000D37C3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342166B5" w14:textId="70D9847F" w:rsidR="000D37C3" w:rsidRDefault="00011DEF" w:rsidP="000D37C3">
      <w:p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 </w:t>
      </w:r>
    </w:p>
    <w:p w14:paraId="63BCFFA2" w14:textId="64A7E1A9" w:rsidR="00581F69" w:rsidRDefault="00581F69" w:rsidP="000D37C3">
      <w:p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</w:p>
    <w:p w14:paraId="1788FB3F" w14:textId="7D1B541C" w:rsidR="00581F69" w:rsidRDefault="00581F69" w:rsidP="000D37C3">
      <w:p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</w:p>
    <w:p w14:paraId="1C76A72B" w14:textId="77777777" w:rsidR="00581F69" w:rsidRPr="000D37C3" w:rsidRDefault="00581F69" w:rsidP="000D37C3">
      <w:p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</w:p>
    <w:tbl>
      <w:tblPr>
        <w:tblStyle w:val="a7"/>
        <w:tblW w:w="3680" w:type="dxa"/>
        <w:tblInd w:w="569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80"/>
      </w:tblGrid>
      <w:tr w:rsidR="00011DEF" w:rsidRPr="00011DEF" w14:paraId="71AD63FF" w14:textId="77777777" w:rsidTr="00EA3AB6">
        <w:tc>
          <w:tcPr>
            <w:tcW w:w="3680" w:type="dxa"/>
          </w:tcPr>
          <w:p w14:paraId="1E011A7F" w14:textId="77777777" w:rsidR="00011DEF" w:rsidRPr="00011DEF" w:rsidRDefault="00011DEF" w:rsidP="00011DEF">
            <w:pPr>
              <w:tabs>
                <w:tab w:val="left" w:pos="360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011DE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lastRenderedPageBreak/>
              <w:t xml:space="preserve">Додаток до розпорядження селищного голови </w:t>
            </w:r>
          </w:p>
          <w:p w14:paraId="2B62358E" w14:textId="5520C1E7" w:rsidR="00011DEF" w:rsidRPr="00011DEF" w:rsidRDefault="00011DEF" w:rsidP="00011DEF">
            <w:pPr>
              <w:tabs>
                <w:tab w:val="left" w:pos="360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011DE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 xml:space="preserve">від </w:t>
            </w:r>
            <w:r w:rsidR="003402AD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0</w:t>
            </w:r>
            <w:r w:rsidR="002B3A6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7</w:t>
            </w:r>
            <w:r w:rsidRPr="00011DE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.</w:t>
            </w:r>
            <w:r w:rsidR="002B3A6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10</w:t>
            </w:r>
            <w:r w:rsidRPr="00011DE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 xml:space="preserve">.2025 № </w:t>
            </w:r>
            <w:r w:rsidR="008D349A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141</w:t>
            </w:r>
            <w:r w:rsidRPr="00011DE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-ОД</w:t>
            </w:r>
          </w:p>
        </w:tc>
      </w:tr>
    </w:tbl>
    <w:p w14:paraId="23E21E8E" w14:textId="77777777" w:rsidR="00011DEF" w:rsidRPr="00011DEF" w:rsidRDefault="00011DEF" w:rsidP="00011DE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</w:pPr>
    </w:p>
    <w:p w14:paraId="34BAFD3C" w14:textId="77777777" w:rsidR="00011DEF" w:rsidRPr="00011DEF" w:rsidRDefault="00011DEF" w:rsidP="00011DEF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</w:pPr>
      <w:r w:rsidRPr="00011DEF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>ПОРЯДОК ПРОВЕДЕННЯ</w:t>
      </w:r>
      <w:bookmarkStart w:id="1" w:name="_Hlk79158162"/>
    </w:p>
    <w:p w14:paraId="0491C3DD" w14:textId="1466A596" w:rsidR="00011DEF" w:rsidRPr="00011DEF" w:rsidRDefault="00011DEF" w:rsidP="00011DEF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</w:pPr>
      <w:r w:rsidRPr="00011DEF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>пленарного засідання</w:t>
      </w:r>
      <w:r w:rsidR="002B3A6F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 xml:space="preserve"> сімдесятої</w:t>
      </w:r>
      <w:r w:rsidRPr="00011DEF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 xml:space="preserve"> сесії</w:t>
      </w:r>
    </w:p>
    <w:p w14:paraId="67139953" w14:textId="77777777" w:rsidR="00011DEF" w:rsidRPr="00011DEF" w:rsidRDefault="00011DEF" w:rsidP="00011DEF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</w:pPr>
      <w:r w:rsidRPr="00011DEF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>Бессарабської селищної ради восьмого скликання</w:t>
      </w:r>
    </w:p>
    <w:p w14:paraId="75EDED26" w14:textId="75C6538B" w:rsidR="00011DEF" w:rsidRPr="00011DEF" w:rsidRDefault="00011DEF" w:rsidP="00011DEF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b/>
          <w:i/>
          <w:sz w:val="24"/>
          <w:szCs w:val="24"/>
          <w:lang w:val="uk-UA" w:eastAsia="ru-RU"/>
        </w:rPr>
      </w:pPr>
      <w:r w:rsidRPr="00011DEF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                                                                        </w:t>
      </w:r>
      <w:r w:rsidR="003402AD">
        <w:rPr>
          <w:rFonts w:ascii="Times New Roman" w:eastAsia="Times New Roman" w:hAnsi="Times New Roman" w:cs="Times New Roman"/>
          <w:b/>
          <w:i/>
          <w:sz w:val="24"/>
          <w:szCs w:val="24"/>
          <w:lang w:val="uk-UA" w:eastAsia="ru-RU"/>
        </w:rPr>
        <w:t>1</w:t>
      </w:r>
      <w:r w:rsidR="002B3A6F">
        <w:rPr>
          <w:rFonts w:ascii="Times New Roman" w:eastAsia="Times New Roman" w:hAnsi="Times New Roman" w:cs="Times New Roman"/>
          <w:b/>
          <w:i/>
          <w:sz w:val="24"/>
          <w:szCs w:val="24"/>
          <w:lang w:val="uk-UA" w:eastAsia="ru-RU"/>
        </w:rPr>
        <w:t>7</w:t>
      </w:r>
      <w:r w:rsidRPr="00011DEF">
        <w:rPr>
          <w:rFonts w:ascii="Times New Roman" w:eastAsia="Times New Roman" w:hAnsi="Times New Roman" w:cs="Times New Roman"/>
          <w:b/>
          <w:i/>
          <w:sz w:val="24"/>
          <w:szCs w:val="24"/>
          <w:lang w:val="uk-UA" w:eastAsia="ru-RU"/>
        </w:rPr>
        <w:t xml:space="preserve"> </w:t>
      </w:r>
      <w:r w:rsidR="002B3A6F">
        <w:rPr>
          <w:rFonts w:ascii="Times New Roman" w:eastAsia="Times New Roman" w:hAnsi="Times New Roman" w:cs="Times New Roman"/>
          <w:b/>
          <w:i/>
          <w:sz w:val="24"/>
          <w:szCs w:val="24"/>
          <w:lang w:val="uk-UA" w:eastAsia="ru-RU"/>
        </w:rPr>
        <w:t>жовтня</w:t>
      </w:r>
      <w:r w:rsidRPr="00011DEF">
        <w:rPr>
          <w:rFonts w:ascii="Times New Roman" w:eastAsia="Times New Roman" w:hAnsi="Times New Roman" w:cs="Times New Roman"/>
          <w:b/>
          <w:i/>
          <w:sz w:val="24"/>
          <w:szCs w:val="24"/>
          <w:lang w:val="uk-UA" w:eastAsia="ru-RU"/>
        </w:rPr>
        <w:t xml:space="preserve"> 2025 року, початок о 10.00</w:t>
      </w:r>
    </w:p>
    <w:tbl>
      <w:tblPr>
        <w:tblW w:w="0" w:type="auto"/>
        <w:jc w:val="center"/>
        <w:tblLook w:val="0000" w:firstRow="0" w:lastRow="0" w:firstColumn="0" w:lastColumn="0" w:noHBand="0" w:noVBand="0"/>
      </w:tblPr>
      <w:tblGrid>
        <w:gridCol w:w="1468"/>
        <w:gridCol w:w="7942"/>
      </w:tblGrid>
      <w:tr w:rsidR="00011DEF" w:rsidRPr="006A0B9A" w14:paraId="1CBD1CC2" w14:textId="77777777" w:rsidTr="00EA3AB6">
        <w:trPr>
          <w:trHeight w:val="360"/>
          <w:jc w:val="center"/>
        </w:trPr>
        <w:tc>
          <w:tcPr>
            <w:tcW w:w="1468" w:type="dxa"/>
            <w:tcMar>
              <w:left w:w="28" w:type="dxa"/>
              <w:right w:w="28" w:type="dxa"/>
            </w:tcMar>
          </w:tcPr>
          <w:p w14:paraId="43AFCF81" w14:textId="77777777" w:rsidR="00011DEF" w:rsidRPr="00011DEF" w:rsidRDefault="00011DEF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011DE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 xml:space="preserve"> 10.00-10.02</w:t>
            </w:r>
          </w:p>
        </w:tc>
        <w:tc>
          <w:tcPr>
            <w:tcW w:w="7942" w:type="dxa"/>
            <w:tcMar>
              <w:left w:w="28" w:type="dxa"/>
              <w:right w:w="28" w:type="dxa"/>
            </w:tcMar>
          </w:tcPr>
          <w:p w14:paraId="4AB855B7" w14:textId="2DF29472" w:rsidR="00011DEF" w:rsidRPr="00011DEF" w:rsidRDefault="00011DEF" w:rsidP="00011DEF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ru-RU"/>
              </w:rPr>
            </w:pPr>
            <w:r w:rsidRPr="00011DE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ru-RU"/>
              </w:rPr>
              <w:t>Затвердження рекомендованого порядку денного чергової</w:t>
            </w:r>
            <w:r w:rsidR="002B3A6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ru-RU"/>
              </w:rPr>
              <w:t xml:space="preserve"> сімдесятої</w:t>
            </w:r>
            <w:r w:rsidRPr="00011DE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ru-RU"/>
              </w:rPr>
              <w:t xml:space="preserve"> сесії Бессарабської селищної ради восьмого скликання.</w:t>
            </w:r>
          </w:p>
        </w:tc>
      </w:tr>
    </w:tbl>
    <w:p w14:paraId="1E04F8B3" w14:textId="77777777" w:rsidR="00011DEF" w:rsidRPr="00011DEF" w:rsidRDefault="00011DEF" w:rsidP="00011DE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8"/>
          <w:szCs w:val="8"/>
          <w:lang w:val="uk-UA" w:eastAsia="ru-RU"/>
        </w:rPr>
      </w:pPr>
    </w:p>
    <w:tbl>
      <w:tblPr>
        <w:tblW w:w="0" w:type="auto"/>
        <w:jc w:val="center"/>
        <w:tblLook w:val="0000" w:firstRow="0" w:lastRow="0" w:firstColumn="0" w:lastColumn="0" w:noHBand="0" w:noVBand="0"/>
      </w:tblPr>
      <w:tblGrid>
        <w:gridCol w:w="1833"/>
        <w:gridCol w:w="2504"/>
        <w:gridCol w:w="235"/>
        <w:gridCol w:w="4782"/>
      </w:tblGrid>
      <w:tr w:rsidR="00011DEF" w:rsidRPr="00011DEF" w14:paraId="07F476FB" w14:textId="77777777" w:rsidTr="00EA3AB6">
        <w:trPr>
          <w:trHeight w:val="360"/>
          <w:jc w:val="center"/>
        </w:trPr>
        <w:tc>
          <w:tcPr>
            <w:tcW w:w="1833" w:type="dxa"/>
            <w:tcMar>
              <w:left w:w="28" w:type="dxa"/>
              <w:right w:w="28" w:type="dxa"/>
            </w:tcMar>
          </w:tcPr>
          <w:p w14:paraId="3FC5A3AC" w14:textId="77777777" w:rsidR="00011DEF" w:rsidRPr="00011DEF" w:rsidRDefault="00011DEF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uk-UA" w:eastAsia="ru-RU"/>
              </w:rPr>
            </w:pPr>
            <w:bookmarkStart w:id="2" w:name="_Hlk119654815"/>
            <w:r w:rsidRPr="00011DEF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uk-UA" w:eastAsia="ru-RU"/>
              </w:rPr>
              <w:t>Доповідач:</w:t>
            </w:r>
          </w:p>
        </w:tc>
        <w:tc>
          <w:tcPr>
            <w:tcW w:w="2504" w:type="dxa"/>
            <w:tcMar>
              <w:left w:w="28" w:type="dxa"/>
              <w:right w:w="28" w:type="dxa"/>
            </w:tcMar>
          </w:tcPr>
          <w:p w14:paraId="1C24E39D" w14:textId="3A9BE0E7" w:rsidR="00011DEF" w:rsidRPr="00011DEF" w:rsidRDefault="00011DEF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011DEF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 xml:space="preserve"> </w:t>
            </w:r>
            <w:r w:rsidR="007049F7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ЧЕРНЄВ</w:t>
            </w:r>
          </w:p>
          <w:p w14:paraId="4E3CC79D" w14:textId="72C7EA06" w:rsidR="00011DEF" w:rsidRPr="00011DEF" w:rsidRDefault="007049F7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Сава Степанович</w:t>
            </w:r>
          </w:p>
        </w:tc>
        <w:tc>
          <w:tcPr>
            <w:tcW w:w="235" w:type="dxa"/>
            <w:tcMar>
              <w:left w:w="28" w:type="dxa"/>
              <w:right w:w="28" w:type="dxa"/>
            </w:tcMar>
          </w:tcPr>
          <w:p w14:paraId="0CC2BA1D" w14:textId="77777777" w:rsidR="00011DEF" w:rsidRPr="00011DEF" w:rsidRDefault="00011DEF" w:rsidP="00011D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011DEF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–</w:t>
            </w:r>
          </w:p>
        </w:tc>
        <w:tc>
          <w:tcPr>
            <w:tcW w:w="4782" w:type="dxa"/>
            <w:tcMar>
              <w:left w:w="28" w:type="dxa"/>
              <w:right w:w="28" w:type="dxa"/>
            </w:tcMar>
          </w:tcPr>
          <w:p w14:paraId="256AA97A" w14:textId="7958FF6D" w:rsidR="00011DEF" w:rsidRPr="00011DEF" w:rsidRDefault="00011DEF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011DEF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 xml:space="preserve"> Бессарабськ</w:t>
            </w:r>
            <w:r w:rsidR="007049F7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ий</w:t>
            </w:r>
            <w:r w:rsidRPr="00011DEF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 xml:space="preserve"> селищн</w:t>
            </w:r>
            <w:r w:rsidR="007049F7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ий голова</w:t>
            </w:r>
          </w:p>
        </w:tc>
      </w:tr>
      <w:bookmarkEnd w:id="2"/>
    </w:tbl>
    <w:p w14:paraId="48851D80" w14:textId="77777777" w:rsidR="00011DEF" w:rsidRPr="00011DEF" w:rsidRDefault="00011DEF" w:rsidP="00011DE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</w:pPr>
    </w:p>
    <w:p w14:paraId="35C998AF" w14:textId="77777777" w:rsidR="00011DEF" w:rsidRPr="00011DEF" w:rsidRDefault="00011DEF" w:rsidP="00011DE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</w:pPr>
      <w:r w:rsidRPr="00011DEF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>РЕКОМЕНДОВАНИЙ ПОРЯДОК ДЕННИЙ</w:t>
      </w:r>
    </w:p>
    <w:p w14:paraId="3B426E78" w14:textId="3F2A524B" w:rsidR="00011DEF" w:rsidRPr="00011DEF" w:rsidRDefault="002B3A6F" w:rsidP="007464A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>ч</w:t>
      </w:r>
      <w:r w:rsidR="00011DEF" w:rsidRPr="00011DEF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>ергової</w:t>
      </w:r>
      <w:r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 xml:space="preserve"> сімдесятої</w:t>
      </w:r>
      <w:r w:rsidR="00011DEF" w:rsidRPr="00011DEF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 xml:space="preserve"> сесії Бессарабської селищної ради восьмого скликання</w:t>
      </w:r>
      <w:bookmarkStart w:id="3" w:name="_Hlk208818127"/>
    </w:p>
    <w:p w14:paraId="4A059CD1" w14:textId="77777777" w:rsidR="001F71E9" w:rsidRPr="00011DEF" w:rsidRDefault="001F71E9" w:rsidP="001F71E9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bookmarkStart w:id="4" w:name="_Hlk173845993"/>
      <w:bookmarkEnd w:id="1"/>
      <w:bookmarkEnd w:id="3"/>
    </w:p>
    <w:p w14:paraId="6F3755EB" w14:textId="00470421" w:rsidR="00BD17EB" w:rsidRDefault="00BD17EB" w:rsidP="00585041">
      <w:pPr>
        <w:pStyle w:val="a8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BD17EB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Про </w:t>
      </w:r>
      <w:r w:rsidR="005D0682" w:rsidRPr="005D0682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присвоєння звання «Почесний громадянин Тарутинської селищної територіальної громади» РАДЧУКУ А.Є.</w:t>
      </w:r>
    </w:p>
    <w:p w14:paraId="706B966C" w14:textId="17268C03" w:rsidR="005D0682" w:rsidRDefault="0079409C" w:rsidP="00585041">
      <w:pPr>
        <w:pStyle w:val="a8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79409C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присвоєння звання «Почесний громадянин Тарутинської селищної територіальної громади» загиблим/померлим захисникам України посмертно</w:t>
      </w:r>
    </w:p>
    <w:tbl>
      <w:tblPr>
        <w:tblW w:w="9768" w:type="dxa"/>
        <w:jc w:val="center"/>
        <w:tblLook w:val="0000" w:firstRow="0" w:lastRow="0" w:firstColumn="0" w:lastColumn="0" w:noHBand="0" w:noVBand="0"/>
      </w:tblPr>
      <w:tblGrid>
        <w:gridCol w:w="1892"/>
        <w:gridCol w:w="2513"/>
        <w:gridCol w:w="626"/>
        <w:gridCol w:w="4737"/>
      </w:tblGrid>
      <w:tr w:rsidR="00117FF1" w:rsidRPr="00117FF1" w14:paraId="3703BFE6" w14:textId="77777777" w:rsidTr="00F7266B">
        <w:trPr>
          <w:trHeight w:val="825"/>
          <w:jc w:val="center"/>
        </w:trPr>
        <w:tc>
          <w:tcPr>
            <w:tcW w:w="1892" w:type="dxa"/>
            <w:tcMar>
              <w:left w:w="28" w:type="dxa"/>
              <w:right w:w="28" w:type="dxa"/>
            </w:tcMar>
          </w:tcPr>
          <w:p w14:paraId="5994AEDD" w14:textId="77777777" w:rsidR="00117FF1" w:rsidRPr="00117FF1" w:rsidRDefault="00117FF1" w:rsidP="00F7266B">
            <w:pPr>
              <w:jc w:val="both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val="uk-UA"/>
              </w:rPr>
            </w:pPr>
            <w:r w:rsidRPr="00117FF1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val="uk-UA"/>
              </w:rPr>
              <w:t>Доповідач:</w:t>
            </w:r>
          </w:p>
        </w:tc>
        <w:tc>
          <w:tcPr>
            <w:tcW w:w="2513" w:type="dxa"/>
            <w:tcMar>
              <w:left w:w="28" w:type="dxa"/>
              <w:right w:w="28" w:type="dxa"/>
            </w:tcMar>
          </w:tcPr>
          <w:p w14:paraId="38052A9A" w14:textId="77777777" w:rsidR="00117FF1" w:rsidRPr="00117FF1" w:rsidRDefault="00117FF1" w:rsidP="00117FF1">
            <w:pPr>
              <w:spacing w:after="0"/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val="uk-UA"/>
              </w:rPr>
            </w:pPr>
            <w:r w:rsidRPr="00117FF1">
              <w:rPr>
                <w:rFonts w:ascii="Times New Roman" w:hAnsi="Times New Roman" w:cs="Times New Roman"/>
                <w:i/>
                <w:sz w:val="24"/>
                <w:szCs w:val="24"/>
                <w:lang w:val="uk-UA"/>
              </w:rPr>
              <w:t>АБРАМОВА</w:t>
            </w:r>
          </w:p>
          <w:p w14:paraId="39403960" w14:textId="77777777" w:rsidR="00117FF1" w:rsidRPr="00117FF1" w:rsidRDefault="00117FF1" w:rsidP="00117FF1">
            <w:pPr>
              <w:spacing w:after="0"/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val="uk-UA"/>
              </w:rPr>
            </w:pPr>
            <w:r w:rsidRPr="00117FF1">
              <w:rPr>
                <w:rFonts w:ascii="Times New Roman" w:hAnsi="Times New Roman" w:cs="Times New Roman"/>
                <w:i/>
                <w:sz w:val="24"/>
                <w:szCs w:val="24"/>
                <w:lang w:val="uk-UA"/>
              </w:rPr>
              <w:t>Олена Михайлівна</w:t>
            </w:r>
          </w:p>
        </w:tc>
        <w:tc>
          <w:tcPr>
            <w:tcW w:w="626" w:type="dxa"/>
            <w:tcMar>
              <w:left w:w="28" w:type="dxa"/>
              <w:right w:w="28" w:type="dxa"/>
            </w:tcMar>
          </w:tcPr>
          <w:p w14:paraId="6FE5F323" w14:textId="77777777" w:rsidR="00117FF1" w:rsidRPr="00117FF1" w:rsidRDefault="00117FF1" w:rsidP="00F7266B">
            <w:pPr>
              <w:ind w:firstLine="426"/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val="uk-UA"/>
              </w:rPr>
            </w:pPr>
            <w:r w:rsidRPr="00117FF1">
              <w:rPr>
                <w:rFonts w:ascii="Times New Roman" w:hAnsi="Times New Roman" w:cs="Times New Roman"/>
                <w:i/>
                <w:sz w:val="24"/>
                <w:szCs w:val="24"/>
                <w:lang w:val="uk-UA"/>
              </w:rPr>
              <w:t>–</w:t>
            </w:r>
          </w:p>
        </w:tc>
        <w:tc>
          <w:tcPr>
            <w:tcW w:w="4737" w:type="dxa"/>
            <w:tcMar>
              <w:left w:w="28" w:type="dxa"/>
              <w:right w:w="28" w:type="dxa"/>
            </w:tcMar>
          </w:tcPr>
          <w:p w14:paraId="0E964C8F" w14:textId="6AA6FD4B" w:rsidR="00117FF1" w:rsidRPr="00117FF1" w:rsidRDefault="00117FF1" w:rsidP="00F7266B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val="uk-UA"/>
              </w:rPr>
            </w:pPr>
            <w:r w:rsidRPr="00117FF1">
              <w:rPr>
                <w:rFonts w:ascii="Times New Roman" w:hAnsi="Times New Roman" w:cs="Times New Roman"/>
                <w:i/>
                <w:sz w:val="24"/>
                <w:szCs w:val="24"/>
                <w:lang w:val="uk-UA"/>
              </w:rPr>
              <w:t xml:space="preserve"> секретар виконавчого комітету Бессарабської селищної ради</w:t>
            </w:r>
          </w:p>
        </w:tc>
      </w:tr>
    </w:tbl>
    <w:p w14:paraId="63F3F576" w14:textId="5DD8C5BE" w:rsidR="00AA0F44" w:rsidRDefault="00AA0F44" w:rsidP="00585041">
      <w:pPr>
        <w:pStyle w:val="a8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AA0F44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стан виконання заходів програми на 2024-2026 роки: «Фінансова підтримка» КНП «Бессарабський центр первинної медико-санітарної      допомоги» Бессарабської селищної ради Одеської області за 6 місяців 2025 рік</w:t>
      </w:r>
    </w:p>
    <w:tbl>
      <w:tblPr>
        <w:tblW w:w="10028" w:type="dxa"/>
        <w:jc w:val="center"/>
        <w:tblLook w:val="04A0" w:firstRow="1" w:lastRow="0" w:firstColumn="1" w:lastColumn="0" w:noHBand="0" w:noVBand="1"/>
      </w:tblPr>
      <w:tblGrid>
        <w:gridCol w:w="1952"/>
        <w:gridCol w:w="2577"/>
        <w:gridCol w:w="646"/>
        <w:gridCol w:w="4853"/>
      </w:tblGrid>
      <w:tr w:rsidR="00963B40" w:rsidRPr="00963B40" w14:paraId="3EAEECB7" w14:textId="77777777" w:rsidTr="00FA3621">
        <w:trPr>
          <w:trHeight w:val="346"/>
          <w:jc w:val="center"/>
        </w:trPr>
        <w:tc>
          <w:tcPr>
            <w:tcW w:w="1952" w:type="dxa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65160F36" w14:textId="77777777" w:rsidR="00963B40" w:rsidRPr="00963B40" w:rsidRDefault="00963B40" w:rsidP="00963B40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uk-UA"/>
              </w:rPr>
            </w:pPr>
            <w:bookmarkStart w:id="5" w:name="_Hlk153287694"/>
            <w:r w:rsidRPr="00963B40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uk-UA"/>
              </w:rPr>
              <w:t>Доповідач:</w:t>
            </w:r>
          </w:p>
        </w:tc>
        <w:tc>
          <w:tcPr>
            <w:tcW w:w="2577" w:type="dxa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1A526B5A" w14:textId="77777777" w:rsidR="00963B40" w:rsidRPr="00963B40" w:rsidRDefault="00963B40" w:rsidP="00963B40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/>
              </w:rPr>
            </w:pPr>
            <w:r w:rsidRPr="00963B40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/>
              </w:rPr>
              <w:t>МІЛАНОВА</w:t>
            </w:r>
          </w:p>
          <w:p w14:paraId="66ED2247" w14:textId="77777777" w:rsidR="00963B40" w:rsidRPr="00963B40" w:rsidRDefault="00963B40" w:rsidP="00963B40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/>
              </w:rPr>
            </w:pPr>
            <w:r w:rsidRPr="00963B40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/>
              </w:rPr>
              <w:t>Меланія Петрівна</w:t>
            </w:r>
          </w:p>
        </w:tc>
        <w:tc>
          <w:tcPr>
            <w:tcW w:w="646" w:type="dxa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3248DBAE" w14:textId="77777777" w:rsidR="00963B40" w:rsidRPr="00963B40" w:rsidRDefault="00963B40" w:rsidP="00963B40">
            <w:pPr>
              <w:spacing w:after="0" w:line="256" w:lineRule="auto"/>
              <w:ind w:firstLine="426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/>
              </w:rPr>
            </w:pPr>
            <w:r w:rsidRPr="00963B40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/>
              </w:rPr>
              <w:t>–</w:t>
            </w:r>
          </w:p>
        </w:tc>
        <w:tc>
          <w:tcPr>
            <w:tcW w:w="4853" w:type="dxa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30206C8B" w14:textId="77777777" w:rsidR="00963B40" w:rsidRPr="00963B40" w:rsidRDefault="00963B40" w:rsidP="00963B40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/>
              </w:rPr>
            </w:pPr>
            <w:r w:rsidRPr="00963B40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/>
              </w:rPr>
              <w:t>директор Комунального некомерційного підприємства «Бессарабський центр первинної медико-санітарної допомоги» Бессарабської селищної ради.</w:t>
            </w:r>
          </w:p>
          <w:p w14:paraId="66F0CB2A" w14:textId="77777777" w:rsidR="00963B40" w:rsidRPr="00963B40" w:rsidRDefault="00963B40" w:rsidP="00963B40">
            <w:pPr>
              <w:spacing w:after="0" w:line="256" w:lineRule="auto"/>
              <w:ind w:firstLine="426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/>
              </w:rPr>
            </w:pPr>
          </w:p>
        </w:tc>
      </w:tr>
    </w:tbl>
    <w:bookmarkEnd w:id="5"/>
    <w:p w14:paraId="0CC3558C" w14:textId="28104642" w:rsidR="00963B40" w:rsidRDefault="00AF5442" w:rsidP="00585041">
      <w:pPr>
        <w:pStyle w:val="a8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AF5442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стан виконання за перше півріччя 2025 року заходів  «Програми фінансової підтримки КНП «Бессарабська багатопрофільна лікарня» Бессарабської селищної ради Одеської області на 2023-2025 роки».</w:t>
      </w:r>
    </w:p>
    <w:tbl>
      <w:tblPr>
        <w:tblW w:w="9983" w:type="dxa"/>
        <w:jc w:val="center"/>
        <w:tblLook w:val="0000" w:firstRow="0" w:lastRow="0" w:firstColumn="0" w:lastColumn="0" w:noHBand="0" w:noVBand="0"/>
      </w:tblPr>
      <w:tblGrid>
        <w:gridCol w:w="1956"/>
        <w:gridCol w:w="2671"/>
        <w:gridCol w:w="250"/>
        <w:gridCol w:w="5106"/>
      </w:tblGrid>
      <w:tr w:rsidR="00AF5442" w:rsidRPr="00AF5442" w14:paraId="6F60EDA3" w14:textId="77777777" w:rsidTr="00FA3621">
        <w:trPr>
          <w:trHeight w:val="389"/>
          <w:jc w:val="center"/>
        </w:trPr>
        <w:tc>
          <w:tcPr>
            <w:tcW w:w="1956" w:type="dxa"/>
            <w:tcMar>
              <w:left w:w="28" w:type="dxa"/>
              <w:right w:w="28" w:type="dxa"/>
            </w:tcMar>
          </w:tcPr>
          <w:p w14:paraId="5186F435" w14:textId="77777777" w:rsidR="00AF5442" w:rsidRPr="00AF5442" w:rsidRDefault="00AF5442" w:rsidP="00AF5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uk-UA" w:eastAsia="ru-RU"/>
              </w:rPr>
            </w:pPr>
            <w:r w:rsidRPr="00AF5442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uk-UA" w:eastAsia="ru-RU"/>
              </w:rPr>
              <w:t>Доповідач:</w:t>
            </w:r>
          </w:p>
        </w:tc>
        <w:tc>
          <w:tcPr>
            <w:tcW w:w="2671" w:type="dxa"/>
            <w:tcMar>
              <w:left w:w="28" w:type="dxa"/>
              <w:right w:w="28" w:type="dxa"/>
            </w:tcMar>
          </w:tcPr>
          <w:p w14:paraId="41537F94" w14:textId="77777777" w:rsidR="00AF5442" w:rsidRPr="00AF5442" w:rsidRDefault="00AF5442" w:rsidP="00AF5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AF544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БІЛОІВАНЕНКО</w:t>
            </w:r>
          </w:p>
          <w:p w14:paraId="3B5220F1" w14:textId="77777777" w:rsidR="00AF5442" w:rsidRPr="00AF5442" w:rsidRDefault="00AF5442" w:rsidP="00AF5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AF544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Сергій Володимирович</w:t>
            </w:r>
          </w:p>
          <w:p w14:paraId="58C67EAA" w14:textId="77777777" w:rsidR="00AF5442" w:rsidRPr="00AF5442" w:rsidRDefault="00AF5442" w:rsidP="00AF5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</w:p>
        </w:tc>
        <w:tc>
          <w:tcPr>
            <w:tcW w:w="250" w:type="dxa"/>
            <w:tcMar>
              <w:left w:w="28" w:type="dxa"/>
              <w:right w:w="28" w:type="dxa"/>
            </w:tcMar>
          </w:tcPr>
          <w:p w14:paraId="51F613AD" w14:textId="77777777" w:rsidR="00AF5442" w:rsidRPr="00AF5442" w:rsidRDefault="00AF5442" w:rsidP="00AF5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AF544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–</w:t>
            </w:r>
          </w:p>
        </w:tc>
        <w:tc>
          <w:tcPr>
            <w:tcW w:w="5106" w:type="dxa"/>
            <w:tcMar>
              <w:left w:w="28" w:type="dxa"/>
              <w:right w:w="28" w:type="dxa"/>
            </w:tcMar>
          </w:tcPr>
          <w:p w14:paraId="685DBE78" w14:textId="77777777" w:rsidR="00AF5442" w:rsidRPr="00AF5442" w:rsidRDefault="00AF5442" w:rsidP="00AF5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AF544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  <w:t>в.о.г</w:t>
            </w:r>
            <w:r w:rsidRPr="00AF544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енеральн</w:t>
            </w:r>
            <w:r w:rsidRPr="00AF544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  <w:t>ого</w:t>
            </w:r>
            <w:r w:rsidRPr="00AF544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директор</w:t>
            </w:r>
            <w:r w:rsidRPr="00AF544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  <w:t>а</w:t>
            </w:r>
            <w:r w:rsidRPr="00AF544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Комунального некомерційного підприємства «</w:t>
            </w:r>
            <w:r w:rsidRPr="00AF544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  <w:t>Бессарабська багатопрофільна</w:t>
            </w:r>
            <w:r w:rsidRPr="00AF544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лікарня» </w:t>
            </w:r>
            <w:r w:rsidRPr="00AF544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  <w:t>Бессарабської</w:t>
            </w:r>
            <w:r w:rsidRPr="00AF544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селищної ради</w:t>
            </w:r>
          </w:p>
        </w:tc>
      </w:tr>
    </w:tbl>
    <w:p w14:paraId="25897414" w14:textId="59AE3F68" w:rsidR="00011DEF" w:rsidRPr="00527DBF" w:rsidRDefault="00887FE6" w:rsidP="00585041">
      <w:pPr>
        <w:pStyle w:val="a8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527DB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затвердження акту безоплатного приймання-передачі  генератора дизельного KDK 15000SC3 з балансу Бессарабської селищної ради на баланс Бессарабського ліцею Бессарабської селищної ради Одеської області</w:t>
      </w:r>
    </w:p>
    <w:p w14:paraId="7D607D0C" w14:textId="73C18CF6" w:rsidR="00887FE6" w:rsidRPr="00527DBF" w:rsidRDefault="001C3849" w:rsidP="00585041">
      <w:pPr>
        <w:pStyle w:val="a8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527DB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затвердження акту безоплатного приймання-передачі  екскаватора з балансу Бессарабської селищної ради Болградського району Одеської області на баланс комунального підприємства «Рівнянський» Бессарабської селищної ради</w:t>
      </w:r>
    </w:p>
    <w:p w14:paraId="6349AD5B" w14:textId="28A4271C" w:rsidR="001C3849" w:rsidRPr="00527DBF" w:rsidRDefault="001C3849" w:rsidP="00585041">
      <w:pPr>
        <w:pStyle w:val="a8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527DB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Про безоплатну передачу пристроїв електронної підтримки </w:t>
      </w:r>
      <w:r w:rsidR="00303002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***</w:t>
      </w:r>
      <w:r w:rsidRPr="00527DB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 на потреби військової частини А</w:t>
      </w:r>
      <w:r w:rsidR="00303002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***</w:t>
      </w:r>
      <w:bookmarkStart w:id="6" w:name="_GoBack"/>
      <w:bookmarkEnd w:id="6"/>
    </w:p>
    <w:p w14:paraId="38F4CCFE" w14:textId="77777777" w:rsidR="0047109D" w:rsidRPr="00527DBF" w:rsidRDefault="0047109D" w:rsidP="0047109D">
      <w:pPr>
        <w:pStyle w:val="a8"/>
        <w:numPr>
          <w:ilvl w:val="0"/>
          <w:numId w:val="7"/>
        </w:numPr>
        <w:ind w:left="0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527DB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Про прийняття у комунальну власність Тарутинської селищної територіальної громади Болградського району Одеської області майна зі спільної власності територіальних громад сіл, селищ, міст Одеської області </w:t>
      </w:r>
    </w:p>
    <w:p w14:paraId="0AF0C541" w14:textId="1C896D47" w:rsidR="0047109D" w:rsidRPr="00527DBF" w:rsidRDefault="00527DBF" w:rsidP="00585041">
      <w:pPr>
        <w:pStyle w:val="a8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527DB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надання згоди на списання основних засобів з балансу Комунального некомерційного підприємства «Бессарабський центр первинної медико-санітарної допомоги» Бессарабської селищної ради Одеської області</w:t>
      </w:r>
    </w:p>
    <w:tbl>
      <w:tblPr>
        <w:tblW w:w="0" w:type="auto"/>
        <w:jc w:val="center"/>
        <w:tblLook w:val="0000" w:firstRow="0" w:lastRow="0" w:firstColumn="0" w:lastColumn="0" w:noHBand="0" w:noVBand="0"/>
      </w:tblPr>
      <w:tblGrid>
        <w:gridCol w:w="1915"/>
        <w:gridCol w:w="2615"/>
        <w:gridCol w:w="245"/>
        <w:gridCol w:w="4998"/>
      </w:tblGrid>
      <w:tr w:rsidR="00011DEF" w:rsidRPr="00585041" w14:paraId="472424F2" w14:textId="77777777" w:rsidTr="00EA3AB6">
        <w:trPr>
          <w:trHeight w:val="386"/>
          <w:jc w:val="center"/>
        </w:trPr>
        <w:tc>
          <w:tcPr>
            <w:tcW w:w="1915" w:type="dxa"/>
            <w:tcMar>
              <w:left w:w="28" w:type="dxa"/>
              <w:right w:w="28" w:type="dxa"/>
            </w:tcMar>
          </w:tcPr>
          <w:p w14:paraId="2536DAB7" w14:textId="2B0F5523" w:rsidR="00011DEF" w:rsidRPr="00585041" w:rsidRDefault="006F2936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uk-UA" w:eastAsia="ru-RU"/>
              </w:rPr>
            </w:pPr>
            <w:bookmarkStart w:id="7" w:name="_Hlk207882749"/>
            <w:r w:rsidRPr="00585041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uk-UA" w:eastAsia="ru-RU"/>
              </w:rPr>
              <w:lastRenderedPageBreak/>
              <w:t xml:space="preserve">          </w:t>
            </w:r>
            <w:r w:rsidR="00011DEF" w:rsidRPr="00585041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uk-UA" w:eastAsia="ru-RU"/>
              </w:rPr>
              <w:t>Доповідач:</w:t>
            </w:r>
          </w:p>
        </w:tc>
        <w:tc>
          <w:tcPr>
            <w:tcW w:w="2615" w:type="dxa"/>
            <w:tcMar>
              <w:left w:w="28" w:type="dxa"/>
              <w:right w:w="28" w:type="dxa"/>
            </w:tcMar>
          </w:tcPr>
          <w:p w14:paraId="447161D7" w14:textId="1D709CCA" w:rsidR="00011DEF" w:rsidRPr="00585041" w:rsidRDefault="006F2936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585041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 xml:space="preserve">КУШНІР </w:t>
            </w:r>
            <w:r w:rsidR="00011DEF" w:rsidRPr="00585041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 xml:space="preserve"> </w:t>
            </w:r>
          </w:p>
          <w:p w14:paraId="4CC35A42" w14:textId="2555B809" w:rsidR="00011DEF" w:rsidRPr="00585041" w:rsidRDefault="006F2936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585041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Юлія Олегівна</w:t>
            </w:r>
          </w:p>
        </w:tc>
        <w:tc>
          <w:tcPr>
            <w:tcW w:w="245" w:type="dxa"/>
            <w:tcMar>
              <w:left w:w="28" w:type="dxa"/>
              <w:right w:w="28" w:type="dxa"/>
            </w:tcMar>
          </w:tcPr>
          <w:p w14:paraId="7D6A780E" w14:textId="77777777" w:rsidR="00011DEF" w:rsidRPr="00585041" w:rsidRDefault="00011DEF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585041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–</w:t>
            </w:r>
          </w:p>
        </w:tc>
        <w:tc>
          <w:tcPr>
            <w:tcW w:w="4998" w:type="dxa"/>
            <w:tcMar>
              <w:left w:w="28" w:type="dxa"/>
              <w:right w:w="28" w:type="dxa"/>
            </w:tcMar>
          </w:tcPr>
          <w:p w14:paraId="3BB24C61" w14:textId="00728350" w:rsidR="00011DEF" w:rsidRPr="00585041" w:rsidRDefault="00B761E9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585041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г</w:t>
            </w:r>
            <w:r w:rsidR="006C3A3F" w:rsidRPr="00585041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оловний спеціаліст з питань комунальної</w:t>
            </w:r>
            <w:r w:rsidRPr="00585041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 xml:space="preserve"> </w:t>
            </w:r>
            <w:r w:rsidR="006C3A3F" w:rsidRPr="00585041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власності</w:t>
            </w:r>
            <w:r w:rsidR="00011DEF" w:rsidRPr="00585041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 xml:space="preserve"> Бессарабської селищної ради</w:t>
            </w:r>
          </w:p>
          <w:p w14:paraId="3883E2D0" w14:textId="77777777" w:rsidR="006C3A3F" w:rsidRPr="00585041" w:rsidRDefault="006C3A3F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</w:p>
          <w:p w14:paraId="788CA85E" w14:textId="4228F676" w:rsidR="006C3A3F" w:rsidRPr="00585041" w:rsidRDefault="006C3A3F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</w:p>
        </w:tc>
      </w:tr>
    </w:tbl>
    <w:bookmarkEnd w:id="7"/>
    <w:p w14:paraId="529350EC" w14:textId="1AD9F670" w:rsidR="00A51B3F" w:rsidRPr="00A83C54" w:rsidRDefault="00D30779" w:rsidP="00D30779">
      <w:pPr>
        <w:pStyle w:val="a8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A83C54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затвердження договору про працевлаштування лікаря-хірурга МЕЛЬНИКА В.М.</w:t>
      </w:r>
    </w:p>
    <w:tbl>
      <w:tblPr>
        <w:tblW w:w="0" w:type="auto"/>
        <w:jc w:val="center"/>
        <w:tblLook w:val="0000" w:firstRow="0" w:lastRow="0" w:firstColumn="0" w:lastColumn="0" w:noHBand="0" w:noVBand="0"/>
      </w:tblPr>
      <w:tblGrid>
        <w:gridCol w:w="1915"/>
        <w:gridCol w:w="2615"/>
        <w:gridCol w:w="245"/>
        <w:gridCol w:w="4998"/>
      </w:tblGrid>
      <w:tr w:rsidR="008E2A07" w:rsidRPr="008E2A07" w14:paraId="372B3550" w14:textId="77777777" w:rsidTr="00F7266B">
        <w:trPr>
          <w:trHeight w:val="386"/>
          <w:jc w:val="center"/>
        </w:trPr>
        <w:tc>
          <w:tcPr>
            <w:tcW w:w="1915" w:type="dxa"/>
            <w:tcMar>
              <w:left w:w="28" w:type="dxa"/>
              <w:right w:w="28" w:type="dxa"/>
            </w:tcMar>
          </w:tcPr>
          <w:p w14:paraId="39BD8484" w14:textId="77777777" w:rsidR="008E2A07" w:rsidRPr="008E2A07" w:rsidRDefault="008E2A07" w:rsidP="00F7266B">
            <w:pPr>
              <w:jc w:val="both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val="uk-UA"/>
              </w:rPr>
            </w:pPr>
            <w:r w:rsidRPr="008E2A07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val="uk-UA"/>
              </w:rPr>
              <w:t>Доповідач:</w:t>
            </w:r>
          </w:p>
        </w:tc>
        <w:tc>
          <w:tcPr>
            <w:tcW w:w="2615" w:type="dxa"/>
            <w:tcMar>
              <w:left w:w="28" w:type="dxa"/>
              <w:right w:w="28" w:type="dxa"/>
            </w:tcMar>
          </w:tcPr>
          <w:p w14:paraId="369183E3" w14:textId="77777777" w:rsidR="008E2A07" w:rsidRPr="008E2A07" w:rsidRDefault="008E2A07" w:rsidP="00F7266B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val="uk-UA"/>
              </w:rPr>
            </w:pPr>
            <w:r w:rsidRPr="008E2A07">
              <w:rPr>
                <w:rFonts w:ascii="Times New Roman" w:hAnsi="Times New Roman" w:cs="Times New Roman"/>
                <w:i/>
                <w:sz w:val="24"/>
                <w:szCs w:val="24"/>
                <w:lang w:val="uk-UA"/>
              </w:rPr>
              <w:t xml:space="preserve">ТОПАЛ </w:t>
            </w:r>
          </w:p>
          <w:p w14:paraId="077D5D55" w14:textId="77777777" w:rsidR="008E2A07" w:rsidRPr="008E2A07" w:rsidRDefault="008E2A07" w:rsidP="00F7266B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val="uk-UA"/>
              </w:rPr>
            </w:pPr>
            <w:r w:rsidRPr="008E2A07">
              <w:rPr>
                <w:rFonts w:ascii="Times New Roman" w:hAnsi="Times New Roman" w:cs="Times New Roman"/>
                <w:i/>
                <w:sz w:val="24"/>
                <w:szCs w:val="24"/>
                <w:lang w:val="uk-UA"/>
              </w:rPr>
              <w:t>Дарія Іванівна</w:t>
            </w:r>
          </w:p>
        </w:tc>
        <w:tc>
          <w:tcPr>
            <w:tcW w:w="245" w:type="dxa"/>
            <w:tcMar>
              <w:left w:w="28" w:type="dxa"/>
              <w:right w:w="28" w:type="dxa"/>
            </w:tcMar>
          </w:tcPr>
          <w:p w14:paraId="6F722C64" w14:textId="77777777" w:rsidR="008E2A07" w:rsidRPr="008E2A07" w:rsidRDefault="008E2A07" w:rsidP="00F7266B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val="uk-UA"/>
              </w:rPr>
            </w:pPr>
            <w:r w:rsidRPr="008E2A07">
              <w:rPr>
                <w:rFonts w:ascii="Times New Roman" w:hAnsi="Times New Roman" w:cs="Times New Roman"/>
                <w:i/>
                <w:sz w:val="24"/>
                <w:szCs w:val="24"/>
                <w:lang w:val="uk-UA"/>
              </w:rPr>
              <w:t>–</w:t>
            </w:r>
          </w:p>
        </w:tc>
        <w:tc>
          <w:tcPr>
            <w:tcW w:w="4998" w:type="dxa"/>
            <w:tcMar>
              <w:left w:w="28" w:type="dxa"/>
              <w:right w:w="28" w:type="dxa"/>
            </w:tcMar>
          </w:tcPr>
          <w:p w14:paraId="0A1DE01C" w14:textId="77777777" w:rsidR="008E2A07" w:rsidRPr="008E2A07" w:rsidRDefault="008E2A07" w:rsidP="00F7266B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val="uk-UA"/>
              </w:rPr>
            </w:pPr>
            <w:r w:rsidRPr="008E2A07">
              <w:rPr>
                <w:rFonts w:ascii="Times New Roman" w:hAnsi="Times New Roman" w:cs="Times New Roman"/>
                <w:i/>
                <w:sz w:val="24"/>
                <w:szCs w:val="24"/>
                <w:lang w:val="uk-UA"/>
              </w:rPr>
              <w:t>начальник юридичного відділу Бессарабської селищної ради</w:t>
            </w:r>
          </w:p>
        </w:tc>
      </w:tr>
    </w:tbl>
    <w:p w14:paraId="4F707C3F" w14:textId="09C725E2" w:rsidR="00347B36" w:rsidRPr="00696617" w:rsidRDefault="00011DEF" w:rsidP="00D30779">
      <w:pPr>
        <w:numPr>
          <w:ilvl w:val="0"/>
          <w:numId w:val="7"/>
        </w:numPr>
        <w:spacing w:after="0" w:line="240" w:lineRule="auto"/>
        <w:ind w:left="142" w:firstLine="567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bookmarkStart w:id="8" w:name="_Hlk207888885"/>
      <w:r w:rsidRPr="00696617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внесення змін до рішення Тарутинської селищної ради від 1</w:t>
      </w:r>
      <w:r w:rsidR="005F764F" w:rsidRPr="00696617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8</w:t>
      </w:r>
      <w:r w:rsidRPr="00696617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.</w:t>
      </w:r>
      <w:r w:rsidR="005F764F" w:rsidRPr="00696617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12</w:t>
      </w:r>
      <w:r w:rsidRPr="00696617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.202</w:t>
      </w:r>
      <w:r w:rsidR="005F764F" w:rsidRPr="00696617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0</w:t>
      </w:r>
      <w:r w:rsidRPr="00696617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р</w:t>
      </w:r>
      <w:r w:rsidR="005F764F" w:rsidRPr="00696617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оку</w:t>
      </w:r>
      <w:r w:rsidRPr="00696617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№ </w:t>
      </w:r>
      <w:r w:rsidR="005F764F" w:rsidRPr="00696617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35</w:t>
      </w:r>
      <w:r w:rsidRPr="00696617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-VIII «Про затвердження </w:t>
      </w:r>
      <w:r w:rsidR="005F764F" w:rsidRPr="00696617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структури, загальної чисельності виконавчих органів апарату Бессарабської селищної ради (зі змінами)</w:t>
      </w:r>
      <w:bookmarkEnd w:id="8"/>
    </w:p>
    <w:tbl>
      <w:tblPr>
        <w:tblW w:w="9563" w:type="dxa"/>
        <w:jc w:val="center"/>
        <w:tblLook w:val="0000" w:firstRow="0" w:lastRow="0" w:firstColumn="0" w:lastColumn="0" w:noHBand="0" w:noVBand="0"/>
      </w:tblPr>
      <w:tblGrid>
        <w:gridCol w:w="1872"/>
        <w:gridCol w:w="2239"/>
        <w:gridCol w:w="564"/>
        <w:gridCol w:w="4888"/>
      </w:tblGrid>
      <w:tr w:rsidR="00011DEF" w:rsidRPr="007A03FC" w14:paraId="4D7E51B8" w14:textId="77777777" w:rsidTr="00EA3AB6">
        <w:trPr>
          <w:trHeight w:val="400"/>
          <w:jc w:val="center"/>
        </w:trPr>
        <w:tc>
          <w:tcPr>
            <w:tcW w:w="1872" w:type="dxa"/>
            <w:tcMar>
              <w:left w:w="28" w:type="dxa"/>
              <w:right w:w="28" w:type="dxa"/>
            </w:tcMar>
          </w:tcPr>
          <w:p w14:paraId="004BAC86" w14:textId="2557509E" w:rsidR="00011DEF" w:rsidRPr="00696617" w:rsidRDefault="00011DEF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val="uk-UA" w:eastAsia="ru-RU"/>
              </w:rPr>
            </w:pPr>
            <w:r w:rsidRPr="0069661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val="uk-UA" w:eastAsia="ru-RU"/>
              </w:rPr>
              <w:t xml:space="preserve">Доповідач: </w:t>
            </w:r>
          </w:p>
        </w:tc>
        <w:tc>
          <w:tcPr>
            <w:tcW w:w="2239" w:type="dxa"/>
            <w:tcMar>
              <w:left w:w="28" w:type="dxa"/>
              <w:right w:w="28" w:type="dxa"/>
            </w:tcMar>
          </w:tcPr>
          <w:p w14:paraId="15E93A42" w14:textId="207DF852" w:rsidR="00011DEF" w:rsidRPr="00696617" w:rsidRDefault="007A03FC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</w:pPr>
            <w:r w:rsidRPr="0069661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  <w:t>АБРАМЧУК</w:t>
            </w:r>
          </w:p>
          <w:p w14:paraId="40DDC688" w14:textId="0743D97A" w:rsidR="005F764F" w:rsidRPr="00696617" w:rsidRDefault="007A03FC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</w:pPr>
            <w:r w:rsidRPr="0069661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  <w:t>Тамара Іванівна</w:t>
            </w:r>
          </w:p>
        </w:tc>
        <w:tc>
          <w:tcPr>
            <w:tcW w:w="564" w:type="dxa"/>
            <w:tcMar>
              <w:left w:w="28" w:type="dxa"/>
              <w:right w:w="28" w:type="dxa"/>
            </w:tcMar>
          </w:tcPr>
          <w:p w14:paraId="171634A3" w14:textId="77777777" w:rsidR="00011DEF" w:rsidRPr="00696617" w:rsidRDefault="00011DEF" w:rsidP="00011D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</w:pPr>
            <w:r w:rsidRPr="0069661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  <w:t>–</w:t>
            </w:r>
          </w:p>
        </w:tc>
        <w:tc>
          <w:tcPr>
            <w:tcW w:w="4888" w:type="dxa"/>
            <w:tcMar>
              <w:left w:w="28" w:type="dxa"/>
              <w:right w:w="28" w:type="dxa"/>
            </w:tcMar>
          </w:tcPr>
          <w:p w14:paraId="49EE13E7" w14:textId="0F68EC67" w:rsidR="00011DEF" w:rsidRPr="00696617" w:rsidRDefault="00011DEF" w:rsidP="00011DEF">
            <w:pPr>
              <w:spacing w:after="0" w:line="240" w:lineRule="auto"/>
              <w:ind w:left="117" w:hanging="766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</w:pPr>
            <w:r w:rsidRPr="0069661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  <w:t xml:space="preserve">           </w:t>
            </w:r>
            <w:r w:rsidR="007A03FC" w:rsidRPr="0069661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  <w:t>начальник</w:t>
            </w:r>
            <w:r w:rsidRPr="0069661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  <w:t xml:space="preserve"> </w:t>
            </w:r>
            <w:r w:rsidR="005F764F" w:rsidRPr="0069661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  <w:t>відділу</w:t>
            </w:r>
            <w:r w:rsidR="00347B36" w:rsidRPr="0069661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  <w:t xml:space="preserve"> організаційного-кадрової роботи</w:t>
            </w:r>
            <w:r w:rsidRPr="0069661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  <w:t xml:space="preserve"> Бессарабської селищної ради</w:t>
            </w:r>
          </w:p>
        </w:tc>
      </w:tr>
    </w:tbl>
    <w:p w14:paraId="72C615B2" w14:textId="628D3927" w:rsidR="00FD2487" w:rsidRPr="00062443" w:rsidRDefault="00FD2487" w:rsidP="00062443">
      <w:pPr>
        <w:pStyle w:val="a8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062443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надання цільової адресної допомоги мешканцям селищної територіальної громади.</w:t>
      </w:r>
    </w:p>
    <w:tbl>
      <w:tblPr>
        <w:tblW w:w="9840" w:type="dxa"/>
        <w:jc w:val="center"/>
        <w:tblLook w:val="0000" w:firstRow="0" w:lastRow="0" w:firstColumn="0" w:lastColumn="0" w:noHBand="0" w:noVBand="0"/>
      </w:tblPr>
      <w:tblGrid>
        <w:gridCol w:w="1946"/>
        <w:gridCol w:w="2647"/>
        <w:gridCol w:w="249"/>
        <w:gridCol w:w="4998"/>
      </w:tblGrid>
      <w:tr w:rsidR="00FD2487" w:rsidRPr="00486AF8" w14:paraId="458FCAED" w14:textId="77777777" w:rsidTr="00977252">
        <w:trPr>
          <w:trHeight w:val="709"/>
          <w:jc w:val="center"/>
        </w:trPr>
        <w:tc>
          <w:tcPr>
            <w:tcW w:w="1946" w:type="dxa"/>
            <w:tcMar>
              <w:left w:w="28" w:type="dxa"/>
              <w:right w:w="28" w:type="dxa"/>
            </w:tcMar>
          </w:tcPr>
          <w:p w14:paraId="343B4A59" w14:textId="77777777" w:rsidR="00FD2487" w:rsidRPr="00486AF8" w:rsidRDefault="00FD2487" w:rsidP="0097725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uk-UA" w:eastAsia="ru-RU"/>
              </w:rPr>
            </w:pPr>
            <w:r w:rsidRPr="00486AF8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uk-UA" w:eastAsia="ru-RU"/>
              </w:rPr>
              <w:t xml:space="preserve">    Доповідач:                </w:t>
            </w:r>
          </w:p>
        </w:tc>
        <w:tc>
          <w:tcPr>
            <w:tcW w:w="2647" w:type="dxa"/>
            <w:tcMar>
              <w:left w:w="28" w:type="dxa"/>
              <w:right w:w="28" w:type="dxa"/>
            </w:tcMar>
          </w:tcPr>
          <w:p w14:paraId="619FF566" w14:textId="77777777" w:rsidR="00FD2487" w:rsidRPr="00486AF8" w:rsidRDefault="00FD2487" w:rsidP="0097725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486AF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СТОЯНОВА</w:t>
            </w:r>
          </w:p>
          <w:p w14:paraId="50962551" w14:textId="77777777" w:rsidR="00FD2487" w:rsidRPr="00486AF8" w:rsidRDefault="00FD2487" w:rsidP="0097725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486AF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Ганна Василівна</w:t>
            </w:r>
          </w:p>
        </w:tc>
        <w:tc>
          <w:tcPr>
            <w:tcW w:w="249" w:type="dxa"/>
            <w:tcMar>
              <w:left w:w="28" w:type="dxa"/>
              <w:right w:w="28" w:type="dxa"/>
            </w:tcMar>
          </w:tcPr>
          <w:p w14:paraId="2B227768" w14:textId="77777777" w:rsidR="00FD2487" w:rsidRPr="00486AF8" w:rsidRDefault="00FD2487" w:rsidP="0097725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486AF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–</w:t>
            </w:r>
          </w:p>
        </w:tc>
        <w:tc>
          <w:tcPr>
            <w:tcW w:w="4998" w:type="dxa"/>
            <w:tcMar>
              <w:left w:w="28" w:type="dxa"/>
              <w:right w:w="28" w:type="dxa"/>
            </w:tcMar>
          </w:tcPr>
          <w:p w14:paraId="644BA898" w14:textId="77777777" w:rsidR="00FD2487" w:rsidRPr="00486AF8" w:rsidRDefault="00FD2487" w:rsidP="0097725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486AF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 xml:space="preserve"> </w:t>
            </w:r>
            <w:r w:rsidRPr="00486AF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начальник відділу соціального</w:t>
            </w:r>
            <w:r w:rsidRPr="00486AF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  <w:t xml:space="preserve"> </w:t>
            </w:r>
            <w:r w:rsidRPr="00486AF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захисту </w:t>
            </w:r>
            <w:r w:rsidRPr="00486AF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  <w:t xml:space="preserve">                                </w:t>
            </w:r>
            <w:r w:rsidRPr="00486AF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населення</w:t>
            </w:r>
            <w:r w:rsidRPr="00486AF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 xml:space="preserve"> Бессарабської селищної ради</w:t>
            </w:r>
          </w:p>
        </w:tc>
      </w:tr>
    </w:tbl>
    <w:p w14:paraId="6661AEED" w14:textId="41C96B5A" w:rsidR="00062443" w:rsidRDefault="00347B36" w:rsidP="00062443">
      <w:pPr>
        <w:spacing w:after="0" w:line="240" w:lineRule="auto"/>
        <w:ind w:hanging="142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6E7182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             </w:t>
      </w:r>
      <w:r w:rsidR="00A45AD7" w:rsidRPr="006E7182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</w:t>
      </w:r>
      <w:r w:rsidR="00062443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13. </w:t>
      </w:r>
      <w:r w:rsidR="00062443" w:rsidRPr="00062443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внесення змін до рішення Бессарабської селищної ради від 18.03.2025 року № 3760-VIII «Про затвердження Програми взаємодії Бессарабської селищної ради та Болградської районної державної адміністрації Одеської області на 2025 рік»</w:t>
      </w:r>
    </w:p>
    <w:p w14:paraId="6AC32116" w14:textId="0E57BA54" w:rsidR="00011DEF" w:rsidRPr="006E7182" w:rsidRDefault="00062443" w:rsidP="00062443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14. </w:t>
      </w:r>
      <w:r w:rsidR="00011DEF" w:rsidRPr="006E7182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внесення змін та доповнень до рішення Бессарабської селищної ради від 20 грудня 2024 року № 3644-VIII «Про  бюджет Тарутинської селищної територіальної громади  на 2025 рік».</w:t>
      </w:r>
    </w:p>
    <w:tbl>
      <w:tblPr>
        <w:tblW w:w="0" w:type="auto"/>
        <w:jc w:val="center"/>
        <w:tblLook w:val="0000" w:firstRow="0" w:lastRow="0" w:firstColumn="0" w:lastColumn="0" w:noHBand="0" w:noVBand="0"/>
      </w:tblPr>
      <w:tblGrid>
        <w:gridCol w:w="1915"/>
        <w:gridCol w:w="2615"/>
        <w:gridCol w:w="245"/>
        <w:gridCol w:w="4998"/>
      </w:tblGrid>
      <w:tr w:rsidR="00011DEF" w:rsidRPr="006E7182" w14:paraId="58E8DD52" w14:textId="77777777" w:rsidTr="00EA3AB6">
        <w:trPr>
          <w:trHeight w:val="386"/>
          <w:jc w:val="center"/>
        </w:trPr>
        <w:tc>
          <w:tcPr>
            <w:tcW w:w="1915" w:type="dxa"/>
            <w:tcMar>
              <w:left w:w="28" w:type="dxa"/>
              <w:right w:w="28" w:type="dxa"/>
            </w:tcMar>
          </w:tcPr>
          <w:p w14:paraId="4072D263" w14:textId="6BB2DC35" w:rsidR="00A739AA" w:rsidRPr="006E7182" w:rsidRDefault="00011DEF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uk-UA" w:eastAsia="ru-RU"/>
              </w:rPr>
            </w:pPr>
            <w:r w:rsidRPr="006E7182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uk-UA" w:eastAsia="ru-RU"/>
              </w:rPr>
              <w:t>Доповідач</w:t>
            </w:r>
            <w:r w:rsidR="00A739AA" w:rsidRPr="006E7182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uk-UA" w:eastAsia="ru-RU"/>
              </w:rPr>
              <w:t>:</w:t>
            </w:r>
          </w:p>
          <w:p w14:paraId="5AD9260D" w14:textId="3FB3B1A5" w:rsidR="00011DEF" w:rsidRPr="006E7182" w:rsidRDefault="00011DEF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uk-UA" w:eastAsia="ru-RU"/>
              </w:rPr>
            </w:pPr>
          </w:p>
        </w:tc>
        <w:tc>
          <w:tcPr>
            <w:tcW w:w="2615" w:type="dxa"/>
            <w:tcMar>
              <w:left w:w="28" w:type="dxa"/>
              <w:right w:w="28" w:type="dxa"/>
            </w:tcMar>
          </w:tcPr>
          <w:p w14:paraId="5795B17D" w14:textId="77777777" w:rsidR="00011DEF" w:rsidRPr="006E7182" w:rsidRDefault="00011DEF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6E718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 xml:space="preserve">КОНСТАНДОГЛО </w:t>
            </w:r>
          </w:p>
          <w:p w14:paraId="24C6F06A" w14:textId="77777777" w:rsidR="00011DEF" w:rsidRPr="006E7182" w:rsidRDefault="00011DEF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6E718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Марина Ферапонтівна</w:t>
            </w:r>
          </w:p>
        </w:tc>
        <w:tc>
          <w:tcPr>
            <w:tcW w:w="245" w:type="dxa"/>
            <w:tcMar>
              <w:left w:w="28" w:type="dxa"/>
              <w:right w:w="28" w:type="dxa"/>
            </w:tcMar>
          </w:tcPr>
          <w:p w14:paraId="7F01CA7A" w14:textId="77777777" w:rsidR="00011DEF" w:rsidRPr="006E7182" w:rsidRDefault="00011DEF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6E718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–</w:t>
            </w:r>
          </w:p>
        </w:tc>
        <w:tc>
          <w:tcPr>
            <w:tcW w:w="4998" w:type="dxa"/>
            <w:tcMar>
              <w:left w:w="28" w:type="dxa"/>
              <w:right w:w="28" w:type="dxa"/>
            </w:tcMar>
          </w:tcPr>
          <w:p w14:paraId="02C19E77" w14:textId="13C32FAB" w:rsidR="00A739AA" w:rsidRPr="006E7182" w:rsidRDefault="00011DEF" w:rsidP="007E76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6E718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начальник фінансового управління Бессарабської селищної ради</w:t>
            </w:r>
          </w:p>
        </w:tc>
      </w:tr>
    </w:tbl>
    <w:bookmarkEnd w:id="4"/>
    <w:p w14:paraId="05FAD918" w14:textId="342374B6" w:rsidR="00876CE8" w:rsidRPr="00876CE8" w:rsidRDefault="00963655" w:rsidP="00CF1F3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876CE8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15. </w:t>
      </w:r>
      <w:r w:rsidR="00876CE8" w:rsidRPr="00876CE8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Про затвердження технічної документації із землеустрою щодо встановлення (відновлення) меж земельної ділянки в натурі (на місцевості) для будівництва та обслуговування житлового будинку, господарських будівель і споруд (присадибна ділянка) гр. Ковальчук Марія Петрівна </w:t>
      </w:r>
    </w:p>
    <w:p w14:paraId="28AA733B" w14:textId="14F8A9C4" w:rsidR="00876CE8" w:rsidRPr="00876CE8" w:rsidRDefault="00876CE8" w:rsidP="00CF1F3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16. </w:t>
      </w:r>
      <w:r w:rsidRPr="00876CE8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Про затвердження технічної документації із землеустрою щодо встановлення (відновлення) меж земельної ділянки в натурі (на місцевості) для будівництва та обслуговування житлового будинку, господарських будівель і споруд (присадибна ділянка) гр. Чапир Іван Іванович </w:t>
      </w:r>
    </w:p>
    <w:p w14:paraId="3A5BF9BA" w14:textId="5D398791" w:rsidR="00876CE8" w:rsidRPr="00876CE8" w:rsidRDefault="00876CE8" w:rsidP="00CF1F3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17</w:t>
      </w:r>
      <w:r w:rsidRPr="00876CE8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. Про затвердження технічної документації із землеустрою щодо встановлення (відновлення) меж земельної ділянки в натурі (на місцевості) для будівництва та обслуговування житлового будинку, господарських будівель і споруд (присадибна ділянка) гр. Іванова Тетяна Андріївна </w:t>
      </w:r>
    </w:p>
    <w:p w14:paraId="7D37A0CB" w14:textId="6F55F947" w:rsidR="00876CE8" w:rsidRDefault="00876CE8" w:rsidP="00CF1F3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18</w:t>
      </w:r>
      <w:r w:rsidRPr="00876CE8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.  Про затвердження технічної документації із землеустрою щодо встановлення (відновлення) меж земельної ділянки в натурі (на місцевості) для будівництва та обслуговування житлового будинку, господарських будівель і споруд (присадибна ділянка) гр. Танасогло Ользі Михайлівні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.</w:t>
      </w:r>
    </w:p>
    <w:p w14:paraId="5049152C" w14:textId="037B4836" w:rsidR="00F206F1" w:rsidRDefault="00364C88" w:rsidP="00CF1F3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7A07B4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19. Про</w:t>
      </w:r>
      <w:r w:rsidRPr="00364C88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затвердження проєкту землеустрою щодо відведення земельної ділянки для сінокосіння та випасання худоби гр. Цушко Олександру Яковичу  </w:t>
      </w:r>
    </w:p>
    <w:p w14:paraId="14E0CEF9" w14:textId="6A16BF4F" w:rsidR="00C90374" w:rsidRPr="00C90374" w:rsidRDefault="00364C88" w:rsidP="00CF1F3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20.</w:t>
      </w:r>
      <w:r w:rsidR="00C90374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</w:t>
      </w:r>
      <w:r w:rsidR="00C90374" w:rsidRPr="00C90374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затвердження проєкту землеустрою щодо відведення земельної ділянки у разі зміни цільового призначення (13,3182га).</w:t>
      </w:r>
    </w:p>
    <w:p w14:paraId="2B8DE5D5" w14:textId="2A45EDB7" w:rsidR="00364C88" w:rsidRDefault="00C90374" w:rsidP="00CF1F3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21. </w:t>
      </w:r>
      <w:r w:rsidRPr="00C90374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затвердження проєкту землеустрою щодо відведення земельної ділянки у разі зміни цільового призначення (31,6738га.)</w:t>
      </w:r>
    </w:p>
    <w:p w14:paraId="57BD4D1C" w14:textId="3EAB1D79" w:rsidR="007A07B4" w:rsidRDefault="007A07B4" w:rsidP="00CF1F3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22.</w:t>
      </w:r>
      <w:r w:rsidR="000D0900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</w:t>
      </w:r>
      <w:r w:rsidR="000D0900" w:rsidRPr="000D0900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затвердження технічної документації із землеустрою щодо проведення інвентаризації земель комунальної власності для цілей поводження з відходами  за межами с-ще  Бессарабське</w:t>
      </w:r>
    </w:p>
    <w:p w14:paraId="4596762F" w14:textId="5B487287" w:rsidR="00B25E23" w:rsidRDefault="00B25E23" w:rsidP="00AC38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lastRenderedPageBreak/>
        <w:t xml:space="preserve">23. </w:t>
      </w:r>
      <w:r w:rsidR="00DC3DF4" w:rsidRPr="00DC3DF4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затвердження проєкту землеустрою щодо відведення земельної ділянки в оренду для городництва гр. Цушко В.Г.</w:t>
      </w:r>
    </w:p>
    <w:p w14:paraId="055E82C8" w14:textId="3C56B3F7" w:rsidR="00DC3DF4" w:rsidRDefault="00DC3DF4" w:rsidP="00AC38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24. </w:t>
      </w:r>
      <w:r w:rsidR="00A35038" w:rsidRPr="00A35038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внесеня змін до рішення № 4075-VIII від 16.09.2025 року «Про затвердження проєкту землеустрою щодо відведення земельної ділянки в оренду для іншого сільськогосподарського призначення Кічиджи Л.С.»</w:t>
      </w:r>
    </w:p>
    <w:p w14:paraId="6542D67B" w14:textId="1A80C713" w:rsidR="00A35038" w:rsidRDefault="00A35038" w:rsidP="00AC38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25. </w:t>
      </w:r>
      <w:r w:rsidR="00F41E04" w:rsidRPr="00F41E04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прийняття у комунальну власність земельні ділянки.</w:t>
      </w:r>
    </w:p>
    <w:p w14:paraId="5961E9F6" w14:textId="2D63F716" w:rsidR="00F41E04" w:rsidRDefault="00F41E04" w:rsidP="00AC38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26. </w:t>
      </w:r>
      <w:r w:rsidR="00ED5B82" w:rsidRPr="00ED5B82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поновлення строку договору оренди землі № 474 від 26.12.2018 року для ведення товарного сільськогосподарського виробництва з ПАТ "ПЕТРОСТАЛЬ"</w:t>
      </w:r>
    </w:p>
    <w:p w14:paraId="6F0AD42A" w14:textId="74CA00AC" w:rsidR="00ED5B82" w:rsidRDefault="00ED5B82" w:rsidP="00AC38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27. </w:t>
      </w:r>
      <w:r w:rsidR="006A0AE8" w:rsidRPr="006A0AE8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передачу земельної ділянки в оренду строком на 49 років  для будівництва та обслуговування будівель торгівлі гр. Семенків Ірині Михайлівні.</w:t>
      </w:r>
    </w:p>
    <w:p w14:paraId="7DD8B910" w14:textId="43832E10" w:rsidR="004066F8" w:rsidRPr="004066F8" w:rsidRDefault="006A0AE8" w:rsidP="00AC38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28. </w:t>
      </w:r>
      <w:r w:rsidR="004066F8" w:rsidRPr="004066F8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Про припинення права користування земельною ділянкою гр. Топчий Микола Леонідович  </w:t>
      </w:r>
    </w:p>
    <w:p w14:paraId="0488B42F" w14:textId="547B25CC" w:rsidR="006A0AE8" w:rsidRDefault="004066F8" w:rsidP="00AC38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29</w:t>
      </w:r>
      <w:r w:rsidRPr="004066F8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. Про припинення права користування земельною ділянкою ПАТ «Березинський  Комбінат хлібопродуктів» </w:t>
      </w:r>
    </w:p>
    <w:p w14:paraId="1365F6F4" w14:textId="692A459A" w:rsidR="004066F8" w:rsidRDefault="004066F8" w:rsidP="00AC38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30. </w:t>
      </w:r>
      <w:r w:rsidR="001413F3" w:rsidRPr="001413F3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Про надання дозволу на розробку проєкту землеустрою щодо відведення земельної ділянки в оренду для ведення городництва гр. Кацарській Світлані Іванівні.  </w:t>
      </w:r>
    </w:p>
    <w:p w14:paraId="15BD0E26" w14:textId="10E4800D" w:rsidR="001413F3" w:rsidRDefault="002C4DAA" w:rsidP="00AC38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2C4DA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31. Про надання дозволу на розробку проєкту землеустрою щодо відведення земельної ділянки в оренду для ведення городництва гр. Швець Тетяні Михайлівні  </w:t>
      </w:r>
    </w:p>
    <w:p w14:paraId="29112E38" w14:textId="63DF833A" w:rsidR="002C4DAA" w:rsidRDefault="002C4DAA" w:rsidP="00AC38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32. </w:t>
      </w:r>
      <w:r w:rsidR="00B46B10" w:rsidRPr="00B46B10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надання дозволу на розробку проєкту землеустрою щодо відведення земельної ділянки в оренду для сінокосіння та випасання худоби гр. Пітєль Миколі Дмитровичу</w:t>
      </w:r>
    </w:p>
    <w:p w14:paraId="10BA2549" w14:textId="24C9DBE1" w:rsidR="00B46B10" w:rsidRDefault="00B46B10" w:rsidP="00AC38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33. </w:t>
      </w:r>
      <w:r w:rsidR="004759B1" w:rsidRPr="004759B1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надання дозволу на розробку технічної документації  із землеустрою щодо інвентаризації земель сільськогосподарського призначення СФГ «СУХИЙ ЛИМАН»</w:t>
      </w:r>
    </w:p>
    <w:p w14:paraId="38D774C3" w14:textId="02C64F97" w:rsidR="00FC55BB" w:rsidRPr="00FC55BB" w:rsidRDefault="004759B1" w:rsidP="00AC38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34. </w:t>
      </w:r>
      <w:r w:rsidR="00FC55BB" w:rsidRPr="00FC55BB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надання дозволу на розробку технічної документації із землеустрою щодо інвентаризації земельних ділянок із земель сільськогосподарського призначення ПП «СГП НІКА-АГРО»</w:t>
      </w:r>
      <w:r w:rsidR="00FC55BB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(</w:t>
      </w:r>
      <w:r w:rsidR="00FC55BB" w:rsidRPr="00FC55BB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56,2397 га</w:t>
      </w:r>
      <w:r w:rsidR="00FC55BB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)</w:t>
      </w:r>
      <w:r w:rsidR="00FC55BB" w:rsidRPr="00FC55BB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.</w:t>
      </w:r>
    </w:p>
    <w:p w14:paraId="6F051410" w14:textId="66ABBE41" w:rsidR="004759B1" w:rsidRDefault="00FC55BB" w:rsidP="00AC38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35</w:t>
      </w:r>
      <w:r w:rsidRPr="00FC55BB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. Про надання дозволу на розробку проєкту землеустрою щодо відведення земельної ділянки в оренду під полезахисними лісосмугами ПП «СГП НІКА-АГРО»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(</w:t>
      </w:r>
      <w:r w:rsidRPr="00FC55BB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6,0га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)</w:t>
      </w:r>
      <w:r w:rsidRPr="00FC55BB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.</w:t>
      </w:r>
    </w:p>
    <w:p w14:paraId="1CEFD4C3" w14:textId="4AC67E0D" w:rsidR="00FC55BB" w:rsidRDefault="00FC55BB" w:rsidP="00AC38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36. </w:t>
      </w:r>
      <w:r w:rsidR="007855F2" w:rsidRPr="007855F2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надання згоди на виготовлення  технічної документації із землеустрою щодо поділу та об'єднання земельних ділянок</w:t>
      </w:r>
    </w:p>
    <w:p w14:paraId="33346271" w14:textId="366B48E6" w:rsidR="00DF41E0" w:rsidRPr="00DF41E0" w:rsidRDefault="007855F2" w:rsidP="00AC38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37. </w:t>
      </w:r>
      <w:r w:rsidR="00DF41E0" w:rsidRPr="00DF41E0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проведення земельних торгів з продажу права оренди земельної ділянки комунальної власності  5124789400:01:002:0783</w:t>
      </w:r>
      <w:r w:rsidR="00DF41E0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(</w:t>
      </w:r>
      <w:r w:rsidR="00DF41E0" w:rsidRPr="00DF41E0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9,55 га</w:t>
      </w:r>
      <w:r w:rsidR="00DF41E0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)</w:t>
      </w:r>
    </w:p>
    <w:p w14:paraId="5AF2C720" w14:textId="147F3957" w:rsidR="00DF41E0" w:rsidRPr="00DF41E0" w:rsidRDefault="00DF41E0" w:rsidP="00AC38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38</w:t>
      </w:r>
      <w:r w:rsidRPr="00DF41E0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. Про проведення земельних торгів з продажу права оренди земельної ділянки комунальної власності  5124789400:01:002:078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(</w:t>
      </w:r>
      <w:r w:rsidRPr="00DF41E0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3,4784 га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)</w:t>
      </w:r>
    </w:p>
    <w:p w14:paraId="3BDE99D5" w14:textId="5594C69B" w:rsidR="007855F2" w:rsidRDefault="00DF41E0" w:rsidP="00AC38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highlight w:val="yellow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39</w:t>
      </w:r>
      <w:r w:rsidRPr="00DF41E0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. Про проведення земельних торгів з продажу права оренди земельної ділянки комунальної власності  5124789400:01:002:0782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(</w:t>
      </w:r>
      <w:r w:rsidRPr="00DF41E0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11,5440 га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)</w:t>
      </w:r>
      <w:r w:rsidRPr="00DF41E0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.</w:t>
      </w:r>
    </w:p>
    <w:p w14:paraId="3C34718C" w14:textId="2061AD02" w:rsidR="00585527" w:rsidRPr="00963655" w:rsidRDefault="006B64FE" w:rsidP="00AC38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6B64FE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40</w:t>
      </w:r>
      <w:r w:rsidR="00585527" w:rsidRPr="006B64FE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. Про</w:t>
      </w:r>
      <w:r w:rsidR="00585527" w:rsidRPr="00963655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затвердження технічної документації із землеустрою щодо встановлення (відновлення) меж земельної ділянки в натурі (на місцевості) для ведення товарного сільськогосподарського виробництва  гр. Делі-Іванова О.О. </w:t>
      </w:r>
    </w:p>
    <w:p w14:paraId="2FFA671B" w14:textId="75FA5A42" w:rsidR="00585527" w:rsidRPr="00963655" w:rsidRDefault="006640BF" w:rsidP="00AC38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41</w:t>
      </w:r>
      <w:r w:rsidR="00585527" w:rsidRPr="00963655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. Про затвердження технічної документації із землеустрою щодо встановлення (відновлення) меж земельної ділянки в натурі (на місцевості) для ведення товарного сільськогосподарського виробництва гр. Драганов П.П. </w:t>
      </w:r>
      <w:r w:rsidR="00585527" w:rsidRPr="00963655">
        <w:rPr>
          <w:rFonts w:ascii="Times New Roman" w:eastAsia="Times New Roman" w:hAnsi="Times New Roman" w:cs="Times New Roman"/>
          <w:b/>
          <w:bCs/>
          <w:color w:val="2D2C37"/>
          <w:sz w:val="24"/>
          <w:szCs w:val="24"/>
          <w:lang w:val="uk-UA" w:eastAsia="ru-RU"/>
        </w:rPr>
        <w:t xml:space="preserve"> </w:t>
      </w:r>
    </w:p>
    <w:p w14:paraId="3D498977" w14:textId="4691D1FD" w:rsidR="00D940B5" w:rsidRPr="00963655" w:rsidRDefault="006640BF" w:rsidP="00AC38B3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42</w:t>
      </w:r>
      <w:r w:rsidR="00D940B5" w:rsidRPr="00963655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. Про затвердження технічної документації із землеустрою щодо встановлення (відновлення) меж земельної ділянки в натурі (на місцевості) для ведення товарного сільськогосподарського виробництва  гр. Сідей Н.М. (0,15 га)</w:t>
      </w:r>
    </w:p>
    <w:p w14:paraId="625250E3" w14:textId="4208767B" w:rsidR="007E76DB" w:rsidRPr="00185DA0" w:rsidRDefault="006640BF" w:rsidP="00185DA0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43</w:t>
      </w:r>
      <w:r w:rsidR="00D940B5" w:rsidRPr="00963655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. Про затвердження технічної документації із землеустрою щодо встановлення (відновлення) меж земельної ділянки в натурі (на місцевості) для ведення товарного сільськогосподарського виробництва  гр. Сідей Н.М. (0,55 га)</w:t>
      </w:r>
    </w:p>
    <w:tbl>
      <w:tblPr>
        <w:tblW w:w="9974" w:type="dxa"/>
        <w:jc w:val="center"/>
        <w:tblLook w:val="04A0" w:firstRow="1" w:lastRow="0" w:firstColumn="1" w:lastColumn="0" w:noHBand="0" w:noVBand="1"/>
      </w:tblPr>
      <w:tblGrid>
        <w:gridCol w:w="1711"/>
        <w:gridCol w:w="2123"/>
        <w:gridCol w:w="231"/>
        <w:gridCol w:w="5909"/>
      </w:tblGrid>
      <w:tr w:rsidR="00997EA3" w:rsidRPr="00585041" w14:paraId="078A2D59" w14:textId="77777777" w:rsidTr="005650C0">
        <w:trPr>
          <w:trHeight w:val="675"/>
          <w:jc w:val="center"/>
        </w:trPr>
        <w:tc>
          <w:tcPr>
            <w:tcW w:w="1711" w:type="dxa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48097F8D" w14:textId="77777777" w:rsidR="00997EA3" w:rsidRPr="002E2021" w:rsidRDefault="00997EA3" w:rsidP="005650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uk-UA" w:eastAsia="ru-RU"/>
              </w:rPr>
            </w:pPr>
            <w:r w:rsidRPr="002E2021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uk-UA" w:eastAsia="ru-RU"/>
              </w:rPr>
              <w:t>Доповідач:</w:t>
            </w:r>
          </w:p>
        </w:tc>
        <w:tc>
          <w:tcPr>
            <w:tcW w:w="2123" w:type="dxa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2F6F1E96" w14:textId="13F43EF9" w:rsidR="00997EA3" w:rsidRPr="002E2021" w:rsidRDefault="00B062FD" w:rsidP="005650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2E2021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ПЕНКОВ</w:t>
            </w:r>
          </w:p>
          <w:p w14:paraId="54F53C94" w14:textId="52DB29D4" w:rsidR="00997EA3" w:rsidRPr="002E2021" w:rsidRDefault="00B062FD" w:rsidP="005650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2E2021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Владислав Васильович</w:t>
            </w:r>
          </w:p>
        </w:tc>
        <w:tc>
          <w:tcPr>
            <w:tcW w:w="231" w:type="dxa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5F21DCAB" w14:textId="77777777" w:rsidR="00997EA3" w:rsidRPr="002E2021" w:rsidRDefault="00997EA3" w:rsidP="005650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2E2021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–</w:t>
            </w:r>
          </w:p>
        </w:tc>
        <w:tc>
          <w:tcPr>
            <w:tcW w:w="5909" w:type="dxa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311B8355" w14:textId="559CE828" w:rsidR="00997EA3" w:rsidRPr="002E2021" w:rsidRDefault="00997EA3" w:rsidP="005650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2E2021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 xml:space="preserve">головний спеціаліст відділу земельних ресурсів Бессарабської селищної ради  </w:t>
            </w:r>
          </w:p>
        </w:tc>
      </w:tr>
    </w:tbl>
    <w:p w14:paraId="1B2810F4" w14:textId="50E856E6" w:rsidR="007E76DB" w:rsidRPr="003818CD" w:rsidRDefault="003818CD" w:rsidP="003818C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2E2021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</w:t>
      </w:r>
      <w:r w:rsidR="002E2021" w:rsidRPr="002E2021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44</w:t>
      </w:r>
      <w:r w:rsidRPr="002E2021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. Різне.</w:t>
      </w:r>
    </w:p>
    <w:sectPr w:rsidR="007E76DB" w:rsidRPr="003818CD" w:rsidSect="0047695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707" w:bottom="993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3C12BB5" w14:textId="77777777" w:rsidR="00CB512E" w:rsidRDefault="00CB512E">
      <w:pPr>
        <w:spacing w:after="0" w:line="240" w:lineRule="auto"/>
      </w:pPr>
      <w:r>
        <w:separator/>
      </w:r>
    </w:p>
  </w:endnote>
  <w:endnote w:type="continuationSeparator" w:id="0">
    <w:p w14:paraId="293D1118" w14:textId="77777777" w:rsidR="00CB512E" w:rsidRDefault="00CB51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BB18081" w14:textId="77777777" w:rsidR="00C560B0" w:rsidRDefault="00CB512E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905447B" w14:textId="77777777" w:rsidR="00C560B0" w:rsidRDefault="00CB512E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B68A3F8" w14:textId="77777777" w:rsidR="00C560B0" w:rsidRDefault="00CB512E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2A9853C" w14:textId="77777777" w:rsidR="00CB512E" w:rsidRDefault="00CB512E">
      <w:pPr>
        <w:spacing w:after="0" w:line="240" w:lineRule="auto"/>
      </w:pPr>
      <w:r>
        <w:separator/>
      </w:r>
    </w:p>
  </w:footnote>
  <w:footnote w:type="continuationSeparator" w:id="0">
    <w:p w14:paraId="37577D43" w14:textId="77777777" w:rsidR="00CB512E" w:rsidRDefault="00CB512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0D057CF" w14:textId="77777777" w:rsidR="00C560B0" w:rsidRDefault="00CB512E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D9958C2" w14:textId="77777777" w:rsidR="00C560B0" w:rsidRDefault="00CB512E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FF181EE" w14:textId="77777777" w:rsidR="00C560B0" w:rsidRDefault="00CB512E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A17094"/>
    <w:multiLevelType w:val="hybridMultilevel"/>
    <w:tmpl w:val="6134A072"/>
    <w:lvl w:ilvl="0" w:tplc="67E41E94">
      <w:start w:val="14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386824F4"/>
    <w:multiLevelType w:val="hybridMultilevel"/>
    <w:tmpl w:val="D2742F54"/>
    <w:lvl w:ilvl="0" w:tplc="393AB714">
      <w:start w:val="1"/>
      <w:numFmt w:val="decimal"/>
      <w:lvlText w:val="%1."/>
      <w:lvlJc w:val="left"/>
      <w:pPr>
        <w:ind w:left="786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2" w15:restartNumberingAfterBreak="0">
    <w:nsid w:val="3D006DD1"/>
    <w:multiLevelType w:val="hybridMultilevel"/>
    <w:tmpl w:val="F8EC14FA"/>
    <w:lvl w:ilvl="0" w:tplc="393AB714">
      <w:start w:val="15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 w15:restartNumberingAfterBreak="0">
    <w:nsid w:val="48CA3BC7"/>
    <w:multiLevelType w:val="hybridMultilevel"/>
    <w:tmpl w:val="45EE2050"/>
    <w:lvl w:ilvl="0" w:tplc="F13AE3D4">
      <w:start w:val="1"/>
      <w:numFmt w:val="decimal"/>
      <w:lvlText w:val="%1."/>
      <w:lvlJc w:val="left"/>
      <w:pPr>
        <w:ind w:left="786" w:hanging="360"/>
      </w:pPr>
      <w:rPr>
        <w:rFonts w:cs="Times New Roman" w:hint="default"/>
        <w:b/>
        <w:bCs w:val="0"/>
        <w:i w:val="0"/>
        <w:iCs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4" w15:restartNumberingAfterBreak="0">
    <w:nsid w:val="5A5A7699"/>
    <w:multiLevelType w:val="hybridMultilevel"/>
    <w:tmpl w:val="E7FEBC8C"/>
    <w:lvl w:ilvl="0" w:tplc="CDEA25FE">
      <w:start w:val="1"/>
      <w:numFmt w:val="decimal"/>
      <w:lvlText w:val="%1."/>
      <w:lvlJc w:val="left"/>
      <w:pPr>
        <w:ind w:left="157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92" w:hanging="360"/>
      </w:pPr>
    </w:lvl>
    <w:lvl w:ilvl="2" w:tplc="0419001B" w:tentative="1">
      <w:start w:val="1"/>
      <w:numFmt w:val="lowerRoman"/>
      <w:lvlText w:val="%3."/>
      <w:lvlJc w:val="right"/>
      <w:pPr>
        <w:ind w:left="3012" w:hanging="180"/>
      </w:pPr>
    </w:lvl>
    <w:lvl w:ilvl="3" w:tplc="0419000F" w:tentative="1">
      <w:start w:val="1"/>
      <w:numFmt w:val="decimal"/>
      <w:lvlText w:val="%4."/>
      <w:lvlJc w:val="left"/>
      <w:pPr>
        <w:ind w:left="3732" w:hanging="360"/>
      </w:pPr>
    </w:lvl>
    <w:lvl w:ilvl="4" w:tplc="04190019" w:tentative="1">
      <w:start w:val="1"/>
      <w:numFmt w:val="lowerLetter"/>
      <w:lvlText w:val="%5."/>
      <w:lvlJc w:val="left"/>
      <w:pPr>
        <w:ind w:left="4452" w:hanging="360"/>
      </w:pPr>
    </w:lvl>
    <w:lvl w:ilvl="5" w:tplc="0419001B" w:tentative="1">
      <w:start w:val="1"/>
      <w:numFmt w:val="lowerRoman"/>
      <w:lvlText w:val="%6."/>
      <w:lvlJc w:val="right"/>
      <w:pPr>
        <w:ind w:left="5172" w:hanging="180"/>
      </w:pPr>
    </w:lvl>
    <w:lvl w:ilvl="6" w:tplc="0419000F" w:tentative="1">
      <w:start w:val="1"/>
      <w:numFmt w:val="decimal"/>
      <w:lvlText w:val="%7."/>
      <w:lvlJc w:val="left"/>
      <w:pPr>
        <w:ind w:left="5892" w:hanging="360"/>
      </w:pPr>
    </w:lvl>
    <w:lvl w:ilvl="7" w:tplc="04190019" w:tentative="1">
      <w:start w:val="1"/>
      <w:numFmt w:val="lowerLetter"/>
      <w:lvlText w:val="%8."/>
      <w:lvlJc w:val="left"/>
      <w:pPr>
        <w:ind w:left="6612" w:hanging="360"/>
      </w:pPr>
    </w:lvl>
    <w:lvl w:ilvl="8" w:tplc="0419001B" w:tentative="1">
      <w:start w:val="1"/>
      <w:numFmt w:val="lowerRoman"/>
      <w:lvlText w:val="%9."/>
      <w:lvlJc w:val="right"/>
      <w:pPr>
        <w:ind w:left="7332" w:hanging="180"/>
      </w:pPr>
    </w:lvl>
  </w:abstractNum>
  <w:abstractNum w:abstractNumId="5" w15:restartNumberingAfterBreak="0">
    <w:nsid w:val="5B1C7B21"/>
    <w:multiLevelType w:val="hybridMultilevel"/>
    <w:tmpl w:val="F17CB3D4"/>
    <w:lvl w:ilvl="0" w:tplc="393AB714">
      <w:start w:val="1"/>
      <w:numFmt w:val="decimal"/>
      <w:lvlText w:val="%1."/>
      <w:lvlJc w:val="left"/>
      <w:pPr>
        <w:ind w:left="786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6" w15:restartNumberingAfterBreak="0">
    <w:nsid w:val="7AC77742"/>
    <w:multiLevelType w:val="hybridMultilevel"/>
    <w:tmpl w:val="A3F683B4"/>
    <w:lvl w:ilvl="0" w:tplc="8870A24A">
      <w:start w:val="82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3"/>
  </w:num>
  <w:num w:numId="2">
    <w:abstractNumId w:val="6"/>
  </w:num>
  <w:num w:numId="3">
    <w:abstractNumId w:val="5"/>
  </w:num>
  <w:num w:numId="4">
    <w:abstractNumId w:val="1"/>
  </w:num>
  <w:num w:numId="5">
    <w:abstractNumId w:val="2"/>
  </w:num>
  <w:num w:numId="6">
    <w:abstractNumId w:val="0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64FA"/>
    <w:rsid w:val="00011DEF"/>
    <w:rsid w:val="0004023E"/>
    <w:rsid w:val="00062443"/>
    <w:rsid w:val="00064607"/>
    <w:rsid w:val="00073AD7"/>
    <w:rsid w:val="000D0900"/>
    <w:rsid w:val="000D30CD"/>
    <w:rsid w:val="000D37C3"/>
    <w:rsid w:val="00102F84"/>
    <w:rsid w:val="00117FF1"/>
    <w:rsid w:val="001413F3"/>
    <w:rsid w:val="00144826"/>
    <w:rsid w:val="001722F6"/>
    <w:rsid w:val="00185DA0"/>
    <w:rsid w:val="001C3849"/>
    <w:rsid w:val="001F71E9"/>
    <w:rsid w:val="002821F5"/>
    <w:rsid w:val="002A7C17"/>
    <w:rsid w:val="002B3A6F"/>
    <w:rsid w:val="002C4DAA"/>
    <w:rsid w:val="002E2021"/>
    <w:rsid w:val="00303002"/>
    <w:rsid w:val="003402AD"/>
    <w:rsid w:val="00347B36"/>
    <w:rsid w:val="00364C88"/>
    <w:rsid w:val="003750AE"/>
    <w:rsid w:val="003818CD"/>
    <w:rsid w:val="003F1B10"/>
    <w:rsid w:val="004066F8"/>
    <w:rsid w:val="00422A80"/>
    <w:rsid w:val="0043321F"/>
    <w:rsid w:val="0047109D"/>
    <w:rsid w:val="004759B1"/>
    <w:rsid w:val="00476952"/>
    <w:rsid w:val="00481042"/>
    <w:rsid w:val="00486AF8"/>
    <w:rsid w:val="00486F69"/>
    <w:rsid w:val="004B6A9A"/>
    <w:rsid w:val="00527DBF"/>
    <w:rsid w:val="005318E1"/>
    <w:rsid w:val="00554488"/>
    <w:rsid w:val="005722B9"/>
    <w:rsid w:val="00581CD7"/>
    <w:rsid w:val="00581F69"/>
    <w:rsid w:val="00585041"/>
    <w:rsid w:val="00585527"/>
    <w:rsid w:val="005878FC"/>
    <w:rsid w:val="005C2C1B"/>
    <w:rsid w:val="005C78F1"/>
    <w:rsid w:val="005D0682"/>
    <w:rsid w:val="005F6E0A"/>
    <w:rsid w:val="005F764F"/>
    <w:rsid w:val="006048A9"/>
    <w:rsid w:val="00623D50"/>
    <w:rsid w:val="00637176"/>
    <w:rsid w:val="00661D29"/>
    <w:rsid w:val="006640BF"/>
    <w:rsid w:val="00696617"/>
    <w:rsid w:val="006A0AE8"/>
    <w:rsid w:val="006A0B9A"/>
    <w:rsid w:val="006A444F"/>
    <w:rsid w:val="006B31FC"/>
    <w:rsid w:val="006B64FE"/>
    <w:rsid w:val="006C3A3F"/>
    <w:rsid w:val="006C3F1D"/>
    <w:rsid w:val="006E01D9"/>
    <w:rsid w:val="006E7182"/>
    <w:rsid w:val="006F172D"/>
    <w:rsid w:val="006F2936"/>
    <w:rsid w:val="007049F7"/>
    <w:rsid w:val="00736120"/>
    <w:rsid w:val="007464A1"/>
    <w:rsid w:val="007574BA"/>
    <w:rsid w:val="0076267A"/>
    <w:rsid w:val="00772BEB"/>
    <w:rsid w:val="007855F2"/>
    <w:rsid w:val="00785C96"/>
    <w:rsid w:val="007932BF"/>
    <w:rsid w:val="0079409C"/>
    <w:rsid w:val="00796C1F"/>
    <w:rsid w:val="0079711E"/>
    <w:rsid w:val="00797A05"/>
    <w:rsid w:val="007A03FC"/>
    <w:rsid w:val="007A07B4"/>
    <w:rsid w:val="007A25C9"/>
    <w:rsid w:val="007D46D4"/>
    <w:rsid w:val="007D5F12"/>
    <w:rsid w:val="007E76DB"/>
    <w:rsid w:val="007F6761"/>
    <w:rsid w:val="00813ACA"/>
    <w:rsid w:val="0081525D"/>
    <w:rsid w:val="0082510C"/>
    <w:rsid w:val="00842809"/>
    <w:rsid w:val="00854DFD"/>
    <w:rsid w:val="008559AA"/>
    <w:rsid w:val="0087271A"/>
    <w:rsid w:val="00876CE8"/>
    <w:rsid w:val="00887FE6"/>
    <w:rsid w:val="00894E58"/>
    <w:rsid w:val="00895499"/>
    <w:rsid w:val="008C7C0C"/>
    <w:rsid w:val="008D349A"/>
    <w:rsid w:val="008E2A07"/>
    <w:rsid w:val="008E4AFA"/>
    <w:rsid w:val="00903E47"/>
    <w:rsid w:val="00911B71"/>
    <w:rsid w:val="0092115B"/>
    <w:rsid w:val="00963655"/>
    <w:rsid w:val="00963B40"/>
    <w:rsid w:val="00984689"/>
    <w:rsid w:val="00990371"/>
    <w:rsid w:val="00997EA3"/>
    <w:rsid w:val="009B4166"/>
    <w:rsid w:val="009B7322"/>
    <w:rsid w:val="009E596B"/>
    <w:rsid w:val="00A216ED"/>
    <w:rsid w:val="00A249A2"/>
    <w:rsid w:val="00A34755"/>
    <w:rsid w:val="00A35038"/>
    <w:rsid w:val="00A45AD7"/>
    <w:rsid w:val="00A51B3F"/>
    <w:rsid w:val="00A57DD4"/>
    <w:rsid w:val="00A61407"/>
    <w:rsid w:val="00A62E5A"/>
    <w:rsid w:val="00A739AA"/>
    <w:rsid w:val="00A83C54"/>
    <w:rsid w:val="00AA0F44"/>
    <w:rsid w:val="00AB21A9"/>
    <w:rsid w:val="00AC38B3"/>
    <w:rsid w:val="00AF3217"/>
    <w:rsid w:val="00AF5442"/>
    <w:rsid w:val="00B062FD"/>
    <w:rsid w:val="00B23FF8"/>
    <w:rsid w:val="00B25E23"/>
    <w:rsid w:val="00B461AE"/>
    <w:rsid w:val="00B46B10"/>
    <w:rsid w:val="00B63AAE"/>
    <w:rsid w:val="00B761E9"/>
    <w:rsid w:val="00BB2463"/>
    <w:rsid w:val="00BD17EB"/>
    <w:rsid w:val="00C14251"/>
    <w:rsid w:val="00C5097D"/>
    <w:rsid w:val="00C6091A"/>
    <w:rsid w:val="00C71FB2"/>
    <w:rsid w:val="00C90374"/>
    <w:rsid w:val="00CA5413"/>
    <w:rsid w:val="00CB512E"/>
    <w:rsid w:val="00CD71E3"/>
    <w:rsid w:val="00CE555D"/>
    <w:rsid w:val="00CF1F3B"/>
    <w:rsid w:val="00D25020"/>
    <w:rsid w:val="00D30779"/>
    <w:rsid w:val="00D318E0"/>
    <w:rsid w:val="00D70525"/>
    <w:rsid w:val="00D940B5"/>
    <w:rsid w:val="00DC3DF4"/>
    <w:rsid w:val="00DF41E0"/>
    <w:rsid w:val="00E05D0D"/>
    <w:rsid w:val="00E16837"/>
    <w:rsid w:val="00E366B9"/>
    <w:rsid w:val="00E564FA"/>
    <w:rsid w:val="00EA7C21"/>
    <w:rsid w:val="00ED5B82"/>
    <w:rsid w:val="00EE4BBA"/>
    <w:rsid w:val="00F00C1A"/>
    <w:rsid w:val="00F0457F"/>
    <w:rsid w:val="00F206F1"/>
    <w:rsid w:val="00F333E5"/>
    <w:rsid w:val="00F41E04"/>
    <w:rsid w:val="00FA05DC"/>
    <w:rsid w:val="00FA1F26"/>
    <w:rsid w:val="00FC55BB"/>
    <w:rsid w:val="00FC5E42"/>
    <w:rsid w:val="00FD2487"/>
    <w:rsid w:val="00FE67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5907A2"/>
  <w15:chartTrackingRefBased/>
  <w15:docId w15:val="{F8BF99D0-98FC-4216-9154-6C165B5C50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FA05D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D37C3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Верхний колонтитул Знак"/>
    <w:basedOn w:val="a0"/>
    <w:link w:val="a3"/>
    <w:uiPriority w:val="99"/>
    <w:rsid w:val="000D37C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0D37C3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Нижний колонтитул Знак"/>
    <w:basedOn w:val="a0"/>
    <w:link w:val="a5"/>
    <w:uiPriority w:val="99"/>
    <w:rsid w:val="000D37C3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7">
    <w:name w:val="Table Grid"/>
    <w:basedOn w:val="a1"/>
    <w:uiPriority w:val="39"/>
    <w:rsid w:val="000D37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894E58"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unhideWhenUsed/>
    <w:rsid w:val="0084280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84280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4853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73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736</TotalTime>
  <Pages>4</Pages>
  <Words>2508</Words>
  <Characters>14299</Characters>
  <Application>Microsoft Office Word</Application>
  <DocSecurity>0</DocSecurity>
  <Lines>119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Лёня</cp:lastModifiedBy>
  <cp:revision>140</cp:revision>
  <cp:lastPrinted>2025-09-04T12:02:00Z</cp:lastPrinted>
  <dcterms:created xsi:type="dcterms:W3CDTF">2024-09-10T12:44:00Z</dcterms:created>
  <dcterms:modified xsi:type="dcterms:W3CDTF">2025-10-08T08:33:00Z</dcterms:modified>
</cp:coreProperties>
</file>